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652D7" w14:textId="77777777" w:rsidR="00CF6503" w:rsidRDefault="00CF6503" w:rsidP="00CF6503">
      <w:pPr>
        <w:jc w:val="center"/>
        <w:rPr>
          <w:rFonts w:ascii="Times New Roman" w:hAnsi="Times New Roman" w:cs="Times New Roman"/>
          <w:b/>
          <w:lang w:val="es-ES"/>
        </w:rPr>
      </w:pPr>
      <w:r w:rsidRPr="00E146FF">
        <w:rPr>
          <w:rFonts w:ascii="Times New Roman" w:hAnsi="Times New Roman" w:cs="Times New Roman"/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183242CD" wp14:editId="5B3980FF">
            <wp:simplePos x="0" y="0"/>
            <wp:positionH relativeFrom="margin">
              <wp:align>left</wp:align>
            </wp:positionH>
            <wp:positionV relativeFrom="paragraph">
              <wp:posOffset>-194310</wp:posOffset>
            </wp:positionV>
            <wp:extent cx="685800" cy="1040130"/>
            <wp:effectExtent l="0" t="0" r="0" b="7620"/>
            <wp:wrapNone/>
            <wp:docPr id="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4EA8E" w14:textId="77777777" w:rsidR="00CF6503" w:rsidRPr="00DC0D85" w:rsidRDefault="00CF6503" w:rsidP="00CF6503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DC0D85">
        <w:rPr>
          <w:rFonts w:ascii="Times New Roman" w:hAnsi="Times New Roman" w:cs="Times New Roman"/>
          <w:b/>
          <w:sz w:val="24"/>
          <w:szCs w:val="24"/>
          <w:lang w:val="es-ES"/>
        </w:rPr>
        <w:t>Honorable Concejo Municipal de San Jorge</w:t>
      </w:r>
    </w:p>
    <w:p w14:paraId="0B172B5F" w14:textId="77777777" w:rsidR="00CF6503" w:rsidRPr="00E146FF" w:rsidRDefault="00CF6503" w:rsidP="00CF6503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6FF">
        <w:rPr>
          <w:rFonts w:ascii="Times New Roman" w:hAnsi="Times New Roman" w:cs="Times New Roman"/>
          <w:b/>
          <w:sz w:val="24"/>
          <w:szCs w:val="24"/>
        </w:rPr>
        <w:t>Av. Alberdi 1155 – (2451) San Jorge – Santa Fe - Tel: 03406-444122</w:t>
      </w:r>
    </w:p>
    <w:p w14:paraId="12E79090" w14:textId="77777777" w:rsidR="00CF6503" w:rsidRPr="004F5011" w:rsidRDefault="00CF6503" w:rsidP="00CF6503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</w:pPr>
    </w:p>
    <w:p w14:paraId="58A1AEDD" w14:textId="07D82A8C" w:rsidR="00CF6503" w:rsidRPr="008D3D59" w:rsidRDefault="00CF6503" w:rsidP="00CF6503">
      <w:pPr>
        <w:spacing w:line="48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8D3D59">
        <w:rPr>
          <w:rFonts w:ascii="Times New Roman" w:eastAsia="Times New Roman" w:hAnsi="Times New Roman" w:cs="Times New Roman"/>
          <w:b/>
          <w:u w:val="single"/>
        </w:rPr>
        <w:t>MINUTA DE COMUNICACIÓN Nº 796</w:t>
      </w:r>
    </w:p>
    <w:p w14:paraId="74A3F743" w14:textId="77777777" w:rsidR="00CF6503" w:rsidRPr="008D3D59" w:rsidRDefault="00CF6503" w:rsidP="00CF6503">
      <w:pPr>
        <w:spacing w:line="48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8D3D59">
        <w:rPr>
          <w:rFonts w:ascii="Times New Roman" w:eastAsia="Times New Roman" w:hAnsi="Times New Roman" w:cs="Times New Roman"/>
          <w:b/>
          <w:u w:val="single"/>
        </w:rPr>
        <w:t>VISTO:</w:t>
      </w:r>
    </w:p>
    <w:p w14:paraId="7562D603" w14:textId="4F2A20DC" w:rsidR="000C6162" w:rsidRPr="008D3D59" w:rsidRDefault="00E1421A" w:rsidP="00CF6503">
      <w:pPr>
        <w:ind w:firstLine="720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lang w:val="es-MX"/>
        </w:rPr>
        <w:t>La existencia de un C</w:t>
      </w:r>
      <w:r w:rsidR="000C6162" w:rsidRPr="008D3D59">
        <w:rPr>
          <w:rFonts w:ascii="Times New Roman" w:eastAsia="Times New Roman" w:hAnsi="Times New Roman" w:cs="Times New Roman"/>
          <w:lang w:val="es-MX"/>
        </w:rPr>
        <w:t xml:space="preserve">ontrato de </w:t>
      </w:r>
      <w:r>
        <w:rPr>
          <w:rFonts w:ascii="Times New Roman" w:eastAsia="Times New Roman" w:hAnsi="Times New Roman" w:cs="Times New Roman"/>
          <w:bCs/>
          <w:lang w:val="es-MX"/>
        </w:rPr>
        <w:t>C</w:t>
      </w:r>
      <w:r w:rsidR="000C6162" w:rsidRPr="008D3D59">
        <w:rPr>
          <w:rFonts w:ascii="Times New Roman" w:eastAsia="Times New Roman" w:hAnsi="Times New Roman" w:cs="Times New Roman"/>
          <w:bCs/>
          <w:lang w:val="es-MX"/>
        </w:rPr>
        <w:t>omodato vigente</w:t>
      </w:r>
      <w:r w:rsidR="000C6162" w:rsidRPr="008D3D59">
        <w:rPr>
          <w:rFonts w:ascii="Times New Roman" w:eastAsia="Times New Roman" w:hAnsi="Times New Roman" w:cs="Times New Roman"/>
          <w:lang w:val="es-MX"/>
        </w:rPr>
        <w:t xml:space="preserve"> entre la Municipalidad de San Jorge y el </w:t>
      </w:r>
      <w:r w:rsidR="000C6162" w:rsidRPr="008D3D59">
        <w:rPr>
          <w:rFonts w:ascii="Times New Roman" w:eastAsia="Times New Roman" w:hAnsi="Times New Roman" w:cs="Times New Roman"/>
          <w:bCs/>
          <w:lang w:val="es-MX"/>
        </w:rPr>
        <w:t>Centro de Transportistas Unidos de San Jorge Asociación Civil</w:t>
      </w:r>
      <w:r w:rsidR="000C6162" w:rsidRPr="008D3D59">
        <w:rPr>
          <w:rFonts w:ascii="Times New Roman" w:eastAsia="Times New Roman" w:hAnsi="Times New Roman" w:cs="Times New Roman"/>
          <w:lang w:val="es-MX"/>
        </w:rPr>
        <w:t xml:space="preserve">, así como la reciente celebración de un </w:t>
      </w:r>
      <w:r w:rsidR="000C6162" w:rsidRPr="008D3D59">
        <w:rPr>
          <w:rFonts w:ascii="Times New Roman" w:eastAsia="Times New Roman" w:hAnsi="Times New Roman" w:cs="Times New Roman"/>
          <w:bCs/>
          <w:lang w:val="es-MX"/>
        </w:rPr>
        <w:t>nuevo contrato</w:t>
      </w:r>
      <w:r w:rsidR="000C6162" w:rsidRPr="008D3D59">
        <w:rPr>
          <w:rFonts w:ascii="Times New Roman" w:eastAsia="Times New Roman" w:hAnsi="Times New Roman" w:cs="Times New Roman"/>
          <w:lang w:val="es-MX"/>
        </w:rPr>
        <w:t xml:space="preserve"> con la misma entidad.</w:t>
      </w:r>
    </w:p>
    <w:p w14:paraId="6BB931F7" w14:textId="77777777" w:rsidR="000C6162" w:rsidRPr="008D3D59" w:rsidRDefault="000C6162" w:rsidP="000C61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u w:val="single"/>
          <w:lang w:val="es-MX"/>
        </w:rPr>
      </w:pPr>
      <w:r w:rsidRPr="008D3D59">
        <w:rPr>
          <w:rFonts w:ascii="Times New Roman" w:eastAsia="Times New Roman" w:hAnsi="Times New Roman" w:cs="Times New Roman"/>
          <w:b/>
          <w:bCs/>
          <w:u w:val="single"/>
          <w:lang w:val="es-MX"/>
        </w:rPr>
        <w:t>CONSIDERANDO:</w:t>
      </w:r>
    </w:p>
    <w:p w14:paraId="3ABEBAC1" w14:textId="587B29DC" w:rsidR="000C6162" w:rsidRPr="008D3D59" w:rsidRDefault="000C6162" w:rsidP="008D3D5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lang w:val="es-MX"/>
        </w:rPr>
      </w:pPr>
      <w:r w:rsidRPr="008D3D59">
        <w:rPr>
          <w:rFonts w:ascii="Times New Roman" w:eastAsia="Times New Roman" w:hAnsi="Times New Roman" w:cs="Times New Roman"/>
          <w:lang w:val="es-MX"/>
        </w:rPr>
        <w:t xml:space="preserve">Que en el año 2015 se celebró un </w:t>
      </w:r>
      <w:r w:rsidR="00E1421A">
        <w:rPr>
          <w:rFonts w:ascii="Times New Roman" w:eastAsia="Times New Roman" w:hAnsi="Times New Roman" w:cs="Times New Roman"/>
          <w:bCs/>
          <w:lang w:val="es-MX"/>
        </w:rPr>
        <w:t>Contrato de C</w:t>
      </w:r>
      <w:r w:rsidRPr="008D3D59">
        <w:rPr>
          <w:rFonts w:ascii="Times New Roman" w:eastAsia="Times New Roman" w:hAnsi="Times New Roman" w:cs="Times New Roman"/>
          <w:bCs/>
          <w:lang w:val="es-MX"/>
        </w:rPr>
        <w:t>omodato</w:t>
      </w:r>
      <w:r w:rsidRPr="008D3D59">
        <w:rPr>
          <w:rFonts w:ascii="Times New Roman" w:eastAsia="Times New Roman" w:hAnsi="Times New Roman" w:cs="Times New Roman"/>
          <w:lang w:val="es-MX"/>
        </w:rPr>
        <w:t xml:space="preserve"> entre la Municipalidad de San Jorge y el Centro de Transportistas Unidos de San Jorge, el cual </w:t>
      </w:r>
      <w:r w:rsidRPr="008D3D59">
        <w:rPr>
          <w:rFonts w:ascii="Times New Roman" w:eastAsia="Times New Roman" w:hAnsi="Times New Roman" w:cs="Times New Roman"/>
          <w:bCs/>
          <w:lang w:val="es-MX"/>
        </w:rPr>
        <w:t>sigue vigente</w:t>
      </w:r>
      <w:r w:rsidRPr="008D3D59">
        <w:rPr>
          <w:rFonts w:ascii="Times New Roman" w:eastAsia="Times New Roman" w:hAnsi="Times New Roman" w:cs="Times New Roman"/>
          <w:lang w:val="es-MX"/>
        </w:rPr>
        <w:t xml:space="preserve"> en un predio municipal </w:t>
      </w:r>
      <w:r w:rsidRPr="008D3D59">
        <w:rPr>
          <w:rFonts w:ascii="Times New Roman" w:eastAsia="Times New Roman" w:hAnsi="Times New Roman" w:cs="Times New Roman"/>
          <w:bCs/>
          <w:lang w:val="es-MX"/>
        </w:rPr>
        <w:t>sin costo</w:t>
      </w:r>
      <w:r w:rsidR="008D3D59" w:rsidRPr="008D3D59">
        <w:rPr>
          <w:rFonts w:ascii="Times New Roman" w:eastAsia="Times New Roman" w:hAnsi="Times New Roman" w:cs="Times New Roman"/>
          <w:lang w:val="es-MX"/>
        </w:rPr>
        <w:t>;</w:t>
      </w:r>
    </w:p>
    <w:p w14:paraId="420F58DA" w14:textId="03C6FB1E" w:rsidR="000C6162" w:rsidRPr="008D3D59" w:rsidRDefault="000C6162" w:rsidP="008D3D5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lang w:val="es-MX"/>
        </w:rPr>
      </w:pPr>
      <w:r w:rsidRPr="008D3D59">
        <w:rPr>
          <w:rFonts w:ascii="Times New Roman" w:eastAsia="Times New Roman" w:hAnsi="Times New Roman" w:cs="Times New Roman"/>
          <w:lang w:val="es-MX"/>
        </w:rPr>
        <w:t xml:space="preserve">Que la actual gestión municipal ha informado públicamente, a través de medios de comunicación masiva, sobre la firma de un </w:t>
      </w:r>
      <w:r w:rsidR="00E1421A">
        <w:rPr>
          <w:rFonts w:ascii="Times New Roman" w:eastAsia="Times New Roman" w:hAnsi="Times New Roman" w:cs="Times New Roman"/>
          <w:bCs/>
          <w:lang w:val="es-MX"/>
        </w:rPr>
        <w:t>nuevo C</w:t>
      </w:r>
      <w:r w:rsidRPr="008D3D59">
        <w:rPr>
          <w:rFonts w:ascii="Times New Roman" w:eastAsia="Times New Roman" w:hAnsi="Times New Roman" w:cs="Times New Roman"/>
          <w:bCs/>
          <w:lang w:val="es-MX"/>
        </w:rPr>
        <w:t>ontrato</w:t>
      </w:r>
      <w:r w:rsidR="00E1421A">
        <w:rPr>
          <w:rFonts w:ascii="Times New Roman" w:eastAsia="Times New Roman" w:hAnsi="Times New Roman" w:cs="Times New Roman"/>
          <w:lang w:val="es-MX"/>
        </w:rPr>
        <w:t xml:space="preserve"> con la mencionada Asociación C</w:t>
      </w:r>
      <w:r w:rsidRPr="008D3D59">
        <w:rPr>
          <w:rFonts w:ascii="Times New Roman" w:eastAsia="Times New Roman" w:hAnsi="Times New Roman" w:cs="Times New Roman"/>
          <w:lang w:val="es-MX"/>
        </w:rPr>
        <w:t xml:space="preserve">ivil, presuntamente </w:t>
      </w:r>
      <w:r w:rsidRPr="008D3D59">
        <w:rPr>
          <w:rFonts w:ascii="Times New Roman" w:eastAsia="Times New Roman" w:hAnsi="Times New Roman" w:cs="Times New Roman"/>
          <w:bCs/>
          <w:lang w:val="es-MX"/>
        </w:rPr>
        <w:t>sobre un predio privado</w:t>
      </w:r>
      <w:r w:rsidRPr="008D3D59">
        <w:rPr>
          <w:rFonts w:ascii="Times New Roman" w:eastAsia="Times New Roman" w:hAnsi="Times New Roman" w:cs="Times New Roman"/>
          <w:lang w:val="es-MX"/>
        </w:rPr>
        <w:t xml:space="preserve">, lo que podría implicar </w:t>
      </w:r>
      <w:r w:rsidRPr="008D3D59">
        <w:rPr>
          <w:rFonts w:ascii="Times New Roman" w:eastAsia="Times New Roman" w:hAnsi="Times New Roman" w:cs="Times New Roman"/>
          <w:bCs/>
          <w:lang w:val="es-MX"/>
        </w:rPr>
        <w:t>erogaciones de carácter público</w:t>
      </w:r>
      <w:r w:rsidRPr="008D3D59">
        <w:rPr>
          <w:rFonts w:ascii="Times New Roman" w:eastAsia="Times New Roman" w:hAnsi="Times New Roman" w:cs="Times New Roman"/>
          <w:lang w:val="es-MX"/>
        </w:rPr>
        <w:t xml:space="preserve"> con fondos provenientes de los contribuy</w:t>
      </w:r>
      <w:r w:rsidR="008D3D59" w:rsidRPr="008D3D59">
        <w:rPr>
          <w:rFonts w:ascii="Times New Roman" w:eastAsia="Times New Roman" w:hAnsi="Times New Roman" w:cs="Times New Roman"/>
          <w:lang w:val="es-MX"/>
        </w:rPr>
        <w:t>entes de la ciudad de San Jorge;</w:t>
      </w:r>
    </w:p>
    <w:p w14:paraId="61D07BC2" w14:textId="6E3F14E8" w:rsidR="000C6162" w:rsidRPr="008D3D59" w:rsidRDefault="000C6162" w:rsidP="008D3D5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lang w:val="es-MX"/>
        </w:rPr>
      </w:pPr>
      <w:r w:rsidRPr="008D3D59">
        <w:rPr>
          <w:rFonts w:ascii="Times New Roman" w:eastAsia="Times New Roman" w:hAnsi="Times New Roman" w:cs="Times New Roman"/>
          <w:lang w:val="es-MX"/>
        </w:rPr>
        <w:t xml:space="preserve">Que los actos administrativos que comprometen fondos públicos deben estar sujetos a los </w:t>
      </w:r>
      <w:r w:rsidRPr="008D3D59">
        <w:rPr>
          <w:rFonts w:ascii="Times New Roman" w:eastAsia="Times New Roman" w:hAnsi="Times New Roman" w:cs="Times New Roman"/>
          <w:bCs/>
          <w:lang w:val="es-MX"/>
        </w:rPr>
        <w:t>principios de transparencia, acceso a la información y control legislativo</w:t>
      </w:r>
      <w:r w:rsidR="00E1421A">
        <w:rPr>
          <w:rFonts w:ascii="Times New Roman" w:eastAsia="Times New Roman" w:hAnsi="Times New Roman" w:cs="Times New Roman"/>
          <w:lang w:val="es-MX"/>
        </w:rPr>
        <w:t>, tal como lo establecen las L</w:t>
      </w:r>
      <w:r w:rsidRPr="008D3D59">
        <w:rPr>
          <w:rFonts w:ascii="Times New Roman" w:eastAsia="Times New Roman" w:hAnsi="Times New Roman" w:cs="Times New Roman"/>
          <w:lang w:val="es-MX"/>
        </w:rPr>
        <w:t xml:space="preserve">eyes y </w:t>
      </w:r>
      <w:r w:rsidR="00E1421A">
        <w:rPr>
          <w:rFonts w:ascii="Times New Roman" w:eastAsia="Times New Roman" w:hAnsi="Times New Roman" w:cs="Times New Roman"/>
          <w:lang w:val="es-MX"/>
        </w:rPr>
        <w:t>O</w:t>
      </w:r>
      <w:r w:rsidR="008D3D59" w:rsidRPr="008D3D59">
        <w:rPr>
          <w:rFonts w:ascii="Times New Roman" w:eastAsia="Times New Roman" w:hAnsi="Times New Roman" w:cs="Times New Roman"/>
          <w:lang w:val="es-MX"/>
        </w:rPr>
        <w:t>rdenanzas municipales vigentes;</w:t>
      </w:r>
    </w:p>
    <w:p w14:paraId="1628B625" w14:textId="71A89499" w:rsidR="000C6162" w:rsidRPr="008D3D59" w:rsidRDefault="008D3D59" w:rsidP="008D3D5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lang w:val="es-MX"/>
        </w:rPr>
      </w:pPr>
      <w:proofErr w:type="gramStart"/>
      <w:r w:rsidRPr="008D3D59">
        <w:rPr>
          <w:rFonts w:ascii="Times New Roman" w:eastAsia="Times New Roman" w:hAnsi="Times New Roman" w:cs="Times New Roman"/>
          <w:lang w:val="es-MX"/>
        </w:rPr>
        <w:t>Que</w:t>
      </w:r>
      <w:proofErr w:type="gramEnd"/>
      <w:r w:rsidR="000C6162" w:rsidRPr="008D3D59">
        <w:rPr>
          <w:rFonts w:ascii="Times New Roman" w:eastAsia="Times New Roman" w:hAnsi="Times New Roman" w:cs="Times New Roman"/>
          <w:lang w:val="es-MX"/>
        </w:rPr>
        <w:t xml:space="preserve"> en cumplimiento de nuestras funciones como legisladores y representantes de la comunidad, es </w:t>
      </w:r>
      <w:r w:rsidR="000C6162" w:rsidRPr="008D3D59">
        <w:rPr>
          <w:rFonts w:ascii="Times New Roman" w:eastAsia="Times New Roman" w:hAnsi="Times New Roman" w:cs="Times New Roman"/>
          <w:bCs/>
          <w:lang w:val="es-MX"/>
        </w:rPr>
        <w:t>imperativo</w:t>
      </w:r>
      <w:r w:rsidR="000C6162" w:rsidRPr="008D3D59">
        <w:rPr>
          <w:rFonts w:ascii="Times New Roman" w:eastAsia="Times New Roman" w:hAnsi="Times New Roman" w:cs="Times New Roman"/>
          <w:lang w:val="es-MX"/>
        </w:rPr>
        <w:t xml:space="preserve"> contar con información precisa sobre las condiciones y términos de dicho contrato, con el propósito de garantizar la correcta administración de los recursos municipales.</w:t>
      </w:r>
    </w:p>
    <w:p w14:paraId="57255D5B" w14:textId="77777777" w:rsidR="008D3D59" w:rsidRPr="008D3D59" w:rsidRDefault="008D3D59" w:rsidP="008D3D59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  <w:lang w:val="es-ES"/>
        </w:rPr>
      </w:pPr>
      <w:r w:rsidRPr="008D3D59">
        <w:rPr>
          <w:rFonts w:ascii="Times New Roman" w:hAnsi="Times New Roman" w:cs="Times New Roman"/>
          <w:lang w:val="es-ES"/>
        </w:rPr>
        <w:t>Por todo ello, el Honorable Concejo Municipal de San Jorge, en uso de las atribuciones que le confiere la Ley Orgánica de Municipalidades N° 2756 y su Propio Reglamento Interno, emite la siguiente:</w:t>
      </w:r>
    </w:p>
    <w:p w14:paraId="4F7B5612" w14:textId="77777777" w:rsidR="008D3D59" w:rsidRPr="008D3D59" w:rsidRDefault="008D3D59" w:rsidP="008D3D59">
      <w:pPr>
        <w:spacing w:line="240" w:lineRule="auto"/>
        <w:jc w:val="both"/>
        <w:rPr>
          <w:rFonts w:ascii="Times New Roman" w:eastAsia="Times New Roman" w:hAnsi="Times New Roman" w:cs="Times New Roman"/>
          <w:lang w:val="es-MX"/>
        </w:rPr>
      </w:pPr>
    </w:p>
    <w:p w14:paraId="49A1E248" w14:textId="77777777" w:rsidR="008D3D59" w:rsidRPr="008D3D59" w:rsidRDefault="008D3D59" w:rsidP="008D3D59">
      <w:pPr>
        <w:spacing w:line="240" w:lineRule="auto"/>
        <w:jc w:val="both"/>
        <w:rPr>
          <w:rFonts w:ascii="Times New Roman" w:eastAsia="Times New Roman" w:hAnsi="Times New Roman" w:cs="Times New Roman"/>
          <w:lang w:val="es-MX"/>
        </w:rPr>
      </w:pPr>
    </w:p>
    <w:p w14:paraId="6272B3A7" w14:textId="77777777" w:rsidR="008D3D59" w:rsidRPr="008D3D59" w:rsidRDefault="008D3D59" w:rsidP="008D3D59">
      <w:pPr>
        <w:spacing w:line="48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8D3D59">
        <w:rPr>
          <w:rFonts w:ascii="Times New Roman" w:eastAsia="Times New Roman" w:hAnsi="Times New Roman" w:cs="Times New Roman"/>
          <w:b/>
          <w:u w:val="single"/>
        </w:rPr>
        <w:t>MINUTA DE COMUNICACIÓN</w:t>
      </w:r>
    </w:p>
    <w:p w14:paraId="330AABA9" w14:textId="63480FF7" w:rsidR="000C6162" w:rsidRPr="008D3D59" w:rsidRDefault="008D3D59" w:rsidP="000C6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MX"/>
        </w:rPr>
      </w:pPr>
      <w:r w:rsidRPr="008D3D59">
        <w:rPr>
          <w:rFonts w:ascii="Times New Roman" w:eastAsia="Times New Roman" w:hAnsi="Times New Roman" w:cs="Times New Roman"/>
          <w:b/>
          <w:bCs/>
          <w:u w:val="single"/>
          <w:lang w:val="es-MX"/>
        </w:rPr>
        <w:t>Art. 1º)</w:t>
      </w:r>
      <w:r w:rsidR="000C6162" w:rsidRPr="008D3D59">
        <w:rPr>
          <w:rFonts w:ascii="Times New Roman" w:eastAsia="Times New Roman" w:hAnsi="Times New Roman" w:cs="Times New Roman"/>
          <w:b/>
          <w:bCs/>
          <w:u w:val="single"/>
          <w:lang w:val="es-MX"/>
        </w:rPr>
        <w:t>:</w:t>
      </w:r>
      <w:r w:rsidR="000C6162" w:rsidRPr="008D3D59">
        <w:rPr>
          <w:rFonts w:ascii="Times New Roman" w:eastAsia="Times New Roman" w:hAnsi="Times New Roman" w:cs="Times New Roman"/>
          <w:lang w:val="es-MX"/>
        </w:rPr>
        <w:t xml:space="preserve"> Requerir al </w:t>
      </w:r>
      <w:r w:rsidR="000C6162" w:rsidRPr="008D3D59">
        <w:rPr>
          <w:rFonts w:ascii="Times New Roman" w:eastAsia="Times New Roman" w:hAnsi="Times New Roman" w:cs="Times New Roman"/>
          <w:bCs/>
          <w:lang w:val="es-MX"/>
        </w:rPr>
        <w:t>Departamento Ejecutivo Municipal</w:t>
      </w:r>
      <w:r w:rsidR="000C6162" w:rsidRPr="008D3D59">
        <w:rPr>
          <w:rFonts w:ascii="Times New Roman" w:eastAsia="Times New Roman" w:hAnsi="Times New Roman" w:cs="Times New Roman"/>
          <w:lang w:val="es-MX"/>
        </w:rPr>
        <w:t xml:space="preserve"> la </w:t>
      </w:r>
      <w:r w:rsidR="000C6162" w:rsidRPr="008D3D59">
        <w:rPr>
          <w:rFonts w:ascii="Times New Roman" w:eastAsia="Times New Roman" w:hAnsi="Times New Roman" w:cs="Times New Roman"/>
          <w:bCs/>
          <w:lang w:val="es-MX"/>
        </w:rPr>
        <w:t>remisión inmediata</w:t>
      </w:r>
      <w:r w:rsidR="000C6162" w:rsidRPr="008D3D59">
        <w:rPr>
          <w:rFonts w:ascii="Times New Roman" w:eastAsia="Times New Roman" w:hAnsi="Times New Roman" w:cs="Times New Roman"/>
          <w:lang w:val="es-MX"/>
        </w:rPr>
        <w:t xml:space="preserve"> de copia de cualquier </w:t>
      </w:r>
      <w:r w:rsidR="00E1421A">
        <w:rPr>
          <w:rFonts w:ascii="Times New Roman" w:eastAsia="Times New Roman" w:hAnsi="Times New Roman" w:cs="Times New Roman"/>
          <w:bCs/>
          <w:lang w:val="es-MX"/>
        </w:rPr>
        <w:t>C</w:t>
      </w:r>
      <w:r w:rsidR="000C6162" w:rsidRPr="008D3D59">
        <w:rPr>
          <w:rFonts w:ascii="Times New Roman" w:eastAsia="Times New Roman" w:hAnsi="Times New Roman" w:cs="Times New Roman"/>
          <w:bCs/>
          <w:lang w:val="es-MX"/>
        </w:rPr>
        <w:t xml:space="preserve">ontrato de </w:t>
      </w:r>
      <w:r w:rsidR="00E1421A">
        <w:rPr>
          <w:rFonts w:ascii="Times New Roman" w:eastAsia="Times New Roman" w:hAnsi="Times New Roman" w:cs="Times New Roman"/>
          <w:bCs/>
          <w:lang w:val="es-MX"/>
        </w:rPr>
        <w:t>A</w:t>
      </w:r>
      <w:r w:rsidR="000C6162" w:rsidRPr="008D3D59">
        <w:rPr>
          <w:rFonts w:ascii="Times New Roman" w:eastAsia="Times New Roman" w:hAnsi="Times New Roman" w:cs="Times New Roman"/>
          <w:bCs/>
          <w:lang w:val="es-MX"/>
        </w:rPr>
        <w:t>rrendamiento</w:t>
      </w:r>
      <w:r w:rsidR="00E1421A">
        <w:rPr>
          <w:rFonts w:ascii="Times New Roman" w:eastAsia="Times New Roman" w:hAnsi="Times New Roman" w:cs="Times New Roman"/>
          <w:lang w:val="es-MX"/>
        </w:rPr>
        <w:t>, C</w:t>
      </w:r>
      <w:r w:rsidR="000C6162" w:rsidRPr="008D3D59">
        <w:rPr>
          <w:rFonts w:ascii="Times New Roman" w:eastAsia="Times New Roman" w:hAnsi="Times New Roman" w:cs="Times New Roman"/>
          <w:lang w:val="es-MX"/>
        </w:rPr>
        <w:t xml:space="preserve">omodato o </w:t>
      </w:r>
      <w:r w:rsidR="00E1421A">
        <w:rPr>
          <w:rFonts w:ascii="Times New Roman" w:eastAsia="Times New Roman" w:hAnsi="Times New Roman" w:cs="Times New Roman"/>
          <w:bCs/>
          <w:lang w:val="es-MX"/>
        </w:rPr>
        <w:t>Acto A</w:t>
      </w:r>
      <w:bookmarkStart w:id="0" w:name="_GoBack"/>
      <w:bookmarkEnd w:id="0"/>
      <w:r w:rsidR="000C6162" w:rsidRPr="008D3D59">
        <w:rPr>
          <w:rFonts w:ascii="Times New Roman" w:eastAsia="Times New Roman" w:hAnsi="Times New Roman" w:cs="Times New Roman"/>
          <w:bCs/>
          <w:lang w:val="es-MX"/>
        </w:rPr>
        <w:t>dministrativo adicional</w:t>
      </w:r>
      <w:r w:rsidR="000C6162" w:rsidRPr="008D3D59">
        <w:rPr>
          <w:rFonts w:ascii="Times New Roman" w:eastAsia="Times New Roman" w:hAnsi="Times New Roman" w:cs="Times New Roman"/>
          <w:lang w:val="es-MX"/>
        </w:rPr>
        <w:t xml:space="preserve"> relacionado con el </w:t>
      </w:r>
      <w:r w:rsidR="000C6162" w:rsidRPr="008D3D59">
        <w:rPr>
          <w:rFonts w:ascii="Times New Roman" w:eastAsia="Times New Roman" w:hAnsi="Times New Roman" w:cs="Times New Roman"/>
          <w:bCs/>
          <w:lang w:val="es-MX"/>
        </w:rPr>
        <w:t>predio denominado “La Ganadera”</w:t>
      </w:r>
      <w:r w:rsidR="000C6162" w:rsidRPr="008D3D59">
        <w:rPr>
          <w:rFonts w:ascii="Times New Roman" w:eastAsia="Times New Roman" w:hAnsi="Times New Roman" w:cs="Times New Roman"/>
          <w:lang w:val="es-MX"/>
        </w:rPr>
        <w:t xml:space="preserve">, ubicado en la intersección de </w:t>
      </w:r>
      <w:r w:rsidR="000C6162" w:rsidRPr="008D3D59">
        <w:rPr>
          <w:rFonts w:ascii="Times New Roman" w:eastAsia="Times New Roman" w:hAnsi="Times New Roman" w:cs="Times New Roman"/>
          <w:bCs/>
          <w:lang w:val="es-MX"/>
        </w:rPr>
        <w:t xml:space="preserve">calle Falucho y Av. </w:t>
      </w:r>
      <w:proofErr w:type="spellStart"/>
      <w:r w:rsidR="000C6162" w:rsidRPr="008D3D59">
        <w:rPr>
          <w:rFonts w:ascii="Times New Roman" w:eastAsia="Times New Roman" w:hAnsi="Times New Roman" w:cs="Times New Roman"/>
          <w:bCs/>
          <w:lang w:val="es-MX"/>
        </w:rPr>
        <w:t>Nothebohn</w:t>
      </w:r>
      <w:proofErr w:type="spellEnd"/>
      <w:r w:rsidR="000C6162" w:rsidRPr="008D3D59">
        <w:rPr>
          <w:rFonts w:ascii="Times New Roman" w:eastAsia="Times New Roman" w:hAnsi="Times New Roman" w:cs="Times New Roman"/>
          <w:lang w:val="es-MX"/>
        </w:rPr>
        <w:t xml:space="preserve">, celebrado entre la </w:t>
      </w:r>
      <w:r w:rsidR="000C6162" w:rsidRPr="008D3D59">
        <w:rPr>
          <w:rFonts w:ascii="Times New Roman" w:eastAsia="Times New Roman" w:hAnsi="Times New Roman" w:cs="Times New Roman"/>
          <w:bCs/>
          <w:lang w:val="es-MX"/>
        </w:rPr>
        <w:t>Municipalidad de San Jorge</w:t>
      </w:r>
      <w:r w:rsidR="000C6162" w:rsidRPr="008D3D59">
        <w:rPr>
          <w:rFonts w:ascii="Times New Roman" w:eastAsia="Times New Roman" w:hAnsi="Times New Roman" w:cs="Times New Roman"/>
          <w:lang w:val="es-MX"/>
        </w:rPr>
        <w:t xml:space="preserve"> y el </w:t>
      </w:r>
      <w:r w:rsidR="000C6162" w:rsidRPr="008D3D59">
        <w:rPr>
          <w:rFonts w:ascii="Times New Roman" w:eastAsia="Times New Roman" w:hAnsi="Times New Roman" w:cs="Times New Roman"/>
          <w:bCs/>
          <w:lang w:val="es-MX"/>
        </w:rPr>
        <w:t>Centro de Transportistas Unidos de San Jorge Asociación Civil</w:t>
      </w:r>
      <w:r w:rsidR="000C6162" w:rsidRPr="008D3D59">
        <w:rPr>
          <w:rFonts w:ascii="Times New Roman" w:eastAsia="Times New Roman" w:hAnsi="Times New Roman" w:cs="Times New Roman"/>
          <w:lang w:val="es-MX"/>
        </w:rPr>
        <w:t xml:space="preserve">, el cual, conforme a la normativa vigente, </w:t>
      </w:r>
      <w:r w:rsidR="000C6162" w:rsidRPr="008D3D59">
        <w:rPr>
          <w:rFonts w:ascii="Times New Roman" w:eastAsia="Times New Roman" w:hAnsi="Times New Roman" w:cs="Times New Roman"/>
          <w:bCs/>
          <w:lang w:val="es-MX"/>
        </w:rPr>
        <w:t>debería ser de libre acceso</w:t>
      </w:r>
      <w:r w:rsidR="000C6162" w:rsidRPr="008D3D59">
        <w:rPr>
          <w:rFonts w:ascii="Times New Roman" w:eastAsia="Times New Roman" w:hAnsi="Times New Roman" w:cs="Times New Roman"/>
          <w:lang w:val="es-MX"/>
        </w:rPr>
        <w:t>.</w:t>
      </w:r>
    </w:p>
    <w:p w14:paraId="3B684C62" w14:textId="6831D566" w:rsidR="000C6162" w:rsidRPr="008D3D59" w:rsidRDefault="008D3D59" w:rsidP="000C61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es-MX"/>
        </w:rPr>
      </w:pPr>
      <w:r w:rsidRPr="008D3D59">
        <w:rPr>
          <w:rFonts w:ascii="Times New Roman" w:eastAsia="Times New Roman" w:hAnsi="Times New Roman" w:cs="Times New Roman"/>
          <w:b/>
          <w:bCs/>
          <w:u w:val="single"/>
          <w:lang w:val="es-MX"/>
        </w:rPr>
        <w:t>Art. 2º)</w:t>
      </w:r>
      <w:r w:rsidR="000C6162" w:rsidRPr="008D3D59">
        <w:rPr>
          <w:rFonts w:ascii="Times New Roman" w:eastAsia="Times New Roman" w:hAnsi="Times New Roman" w:cs="Times New Roman"/>
          <w:b/>
          <w:bCs/>
          <w:u w:val="single"/>
          <w:lang w:val="es-MX"/>
        </w:rPr>
        <w:t>:</w:t>
      </w:r>
      <w:r w:rsidR="000C6162" w:rsidRPr="008D3D59">
        <w:rPr>
          <w:rFonts w:ascii="Times New Roman" w:eastAsia="Times New Roman" w:hAnsi="Times New Roman" w:cs="Times New Roman"/>
          <w:lang w:val="es-MX"/>
        </w:rPr>
        <w:t xml:space="preserve"> Requerir un informe detallado sobre:</w:t>
      </w:r>
    </w:p>
    <w:p w14:paraId="2B472B36" w14:textId="77777777" w:rsidR="000C6162" w:rsidRPr="008D3D59" w:rsidRDefault="000C6162" w:rsidP="000C61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es-MX"/>
        </w:rPr>
      </w:pPr>
      <w:r w:rsidRPr="008D3D59">
        <w:rPr>
          <w:rFonts w:ascii="Times New Roman" w:eastAsia="Times New Roman" w:hAnsi="Times New Roman" w:cs="Times New Roman"/>
          <w:bCs/>
          <w:lang w:val="es-MX"/>
        </w:rPr>
        <w:t>La naturaleza jurídica y administrativa del acuerdo</w:t>
      </w:r>
      <w:r w:rsidRPr="008D3D59">
        <w:rPr>
          <w:rFonts w:ascii="Times New Roman" w:eastAsia="Times New Roman" w:hAnsi="Times New Roman" w:cs="Times New Roman"/>
          <w:lang w:val="es-MX"/>
        </w:rPr>
        <w:t>, especificando si implica compromisos financieros por parte de la Municipalidad.</w:t>
      </w:r>
    </w:p>
    <w:p w14:paraId="645187C3" w14:textId="77777777" w:rsidR="000C6162" w:rsidRPr="008D3D59" w:rsidRDefault="000C6162" w:rsidP="000C61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es-MX"/>
        </w:rPr>
      </w:pPr>
      <w:r w:rsidRPr="008D3D59">
        <w:rPr>
          <w:rFonts w:ascii="Times New Roman" w:eastAsia="Times New Roman" w:hAnsi="Times New Roman" w:cs="Times New Roman"/>
          <w:bCs/>
          <w:lang w:val="es-MX"/>
        </w:rPr>
        <w:t>El monto total de las erogaciones previstas</w:t>
      </w:r>
      <w:r w:rsidRPr="008D3D59">
        <w:rPr>
          <w:rFonts w:ascii="Times New Roman" w:eastAsia="Times New Roman" w:hAnsi="Times New Roman" w:cs="Times New Roman"/>
          <w:lang w:val="es-MX"/>
        </w:rPr>
        <w:t>, en caso de que el contrato implique el uso de fondos públicos.</w:t>
      </w:r>
    </w:p>
    <w:p w14:paraId="26D2392E" w14:textId="77777777" w:rsidR="000C6162" w:rsidRPr="008D3D59" w:rsidRDefault="000C6162" w:rsidP="000C61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es-MX"/>
        </w:rPr>
      </w:pPr>
      <w:r w:rsidRPr="008D3D59">
        <w:rPr>
          <w:rFonts w:ascii="Times New Roman" w:eastAsia="Times New Roman" w:hAnsi="Times New Roman" w:cs="Times New Roman"/>
          <w:bCs/>
          <w:lang w:val="es-MX"/>
        </w:rPr>
        <w:t>Las razones y fundamentos</w:t>
      </w:r>
      <w:r w:rsidRPr="008D3D59">
        <w:rPr>
          <w:rFonts w:ascii="Times New Roman" w:eastAsia="Times New Roman" w:hAnsi="Times New Roman" w:cs="Times New Roman"/>
          <w:lang w:val="es-MX"/>
        </w:rPr>
        <w:t xml:space="preserve"> que justifican la modificación de las condiciones respecto al comodato vigente desde 2015.</w:t>
      </w:r>
    </w:p>
    <w:p w14:paraId="13A718BA" w14:textId="0B8D9906" w:rsidR="0032798E" w:rsidRPr="008D3D59" w:rsidRDefault="005B6C94" w:rsidP="000C61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es-MX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es-MX"/>
        </w:rPr>
        <w:t>Art.</w:t>
      </w:r>
      <w:r w:rsidR="008D3D59" w:rsidRPr="008D3D59">
        <w:rPr>
          <w:rFonts w:ascii="Times New Roman" w:eastAsia="Times New Roman" w:hAnsi="Times New Roman" w:cs="Times New Roman"/>
          <w:b/>
          <w:bCs/>
          <w:u w:val="single"/>
          <w:lang w:val="es-MX"/>
        </w:rPr>
        <w:t>3º)</w:t>
      </w:r>
      <w:r w:rsidR="000C6162" w:rsidRPr="008D3D59">
        <w:rPr>
          <w:rFonts w:ascii="Times New Roman" w:eastAsia="Times New Roman" w:hAnsi="Times New Roman" w:cs="Times New Roman"/>
          <w:b/>
          <w:bCs/>
          <w:u w:val="single"/>
          <w:lang w:val="es-MX"/>
        </w:rPr>
        <w:t>:</w:t>
      </w:r>
      <w:r w:rsidR="000C6162" w:rsidRPr="008D3D59">
        <w:rPr>
          <w:rFonts w:ascii="Times New Roman" w:eastAsia="Times New Roman" w:hAnsi="Times New Roman" w:cs="Times New Roman"/>
          <w:lang w:val="es-MX"/>
        </w:rPr>
        <w:t xml:space="preserve"> Establecer un plazo de </w:t>
      </w:r>
      <w:r w:rsidR="000C6162" w:rsidRPr="008D3D59">
        <w:rPr>
          <w:rFonts w:ascii="Times New Roman" w:eastAsia="Times New Roman" w:hAnsi="Times New Roman" w:cs="Times New Roman"/>
          <w:bCs/>
          <w:lang w:val="es-MX"/>
        </w:rPr>
        <w:t>15 días corridos</w:t>
      </w:r>
      <w:r w:rsidR="000C6162" w:rsidRPr="008D3D59">
        <w:rPr>
          <w:rFonts w:ascii="Times New Roman" w:eastAsia="Times New Roman" w:hAnsi="Times New Roman" w:cs="Times New Roman"/>
          <w:lang w:val="es-MX"/>
        </w:rPr>
        <w:t xml:space="preserve"> para la remisión de la información solicitada, con el objetivo de garantizar la transparencia y el acceso público a los actos administrativos que comprometen recursos municipales.</w:t>
      </w:r>
    </w:p>
    <w:p w14:paraId="39C2AD7B" w14:textId="7108C800" w:rsidR="008D3D59" w:rsidRPr="008D3D59" w:rsidRDefault="0059597A" w:rsidP="008D3D5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Art.4</w:t>
      </w:r>
      <w:r w:rsidR="008D3D59" w:rsidRPr="008D3D59">
        <w:rPr>
          <w:rFonts w:ascii="Times New Roman" w:eastAsia="Times New Roman" w:hAnsi="Times New Roman" w:cs="Times New Roman"/>
          <w:b/>
          <w:u w:val="single"/>
        </w:rPr>
        <w:t xml:space="preserve">º): </w:t>
      </w:r>
      <w:r w:rsidR="008D3D59" w:rsidRPr="008D3D59">
        <w:rPr>
          <w:rFonts w:ascii="Times New Roman" w:hAnsi="Times New Roman" w:cs="Times New Roman"/>
          <w:lang w:val="es-ES"/>
        </w:rPr>
        <w:t>Comuníquese, Publíquese, Dese Copia al Registro Municipal y Archívese. -</w:t>
      </w:r>
    </w:p>
    <w:p w14:paraId="3D73C960" w14:textId="087DD9A7" w:rsidR="008D3D59" w:rsidRPr="008D3D59" w:rsidRDefault="008D3D59" w:rsidP="008D3D59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  <w:r w:rsidRPr="008D3D59">
        <w:rPr>
          <w:rFonts w:ascii="Times New Roman" w:hAnsi="Times New Roman" w:cs="Times New Roman"/>
          <w:lang w:val="es-ES"/>
        </w:rPr>
        <w:t>Dada en la Sala de Sesiones del Honorable Concejo Municipal de San Jorge, Ciudad Sanmartiniana, Departamento San Martín, Provincia de Santa Fe, a los quince días del mes de</w:t>
      </w:r>
      <w:r>
        <w:rPr>
          <w:rFonts w:ascii="Times New Roman" w:hAnsi="Times New Roman" w:cs="Times New Roman"/>
          <w:lang w:val="es-ES"/>
        </w:rPr>
        <w:t xml:space="preserve"> mayo de dos mil veinticinco. </w:t>
      </w:r>
    </w:p>
    <w:p w14:paraId="1E01313B" w14:textId="77777777" w:rsidR="008D3D59" w:rsidRPr="008D3D59" w:rsidRDefault="008D3D59" w:rsidP="008D3D59">
      <w:pPr>
        <w:jc w:val="both"/>
        <w:rPr>
          <w:rFonts w:ascii="Times New Roman" w:hAnsi="Times New Roman" w:cs="Times New Roman"/>
          <w:lang w:val="es-ES"/>
        </w:rPr>
      </w:pPr>
    </w:p>
    <w:p w14:paraId="2ECA779B" w14:textId="77777777" w:rsidR="008D3D59" w:rsidRPr="008D3D59" w:rsidRDefault="008D3D59" w:rsidP="008D3D59">
      <w:pPr>
        <w:pStyle w:val="Sinespaciado"/>
        <w:spacing w:line="276" w:lineRule="auto"/>
        <w:jc w:val="both"/>
        <w:rPr>
          <w:rFonts w:ascii="Times New Roman" w:hAnsi="Times New Roman" w:cs="Times New Roman"/>
        </w:rPr>
      </w:pPr>
      <w:r w:rsidRPr="008D3D59">
        <w:rPr>
          <w:rFonts w:ascii="Times New Roman" w:hAnsi="Times New Roman" w:cs="Times New Roman"/>
        </w:rPr>
        <w:t xml:space="preserve">        </w:t>
      </w:r>
    </w:p>
    <w:p w14:paraId="09EC0CB3" w14:textId="77777777" w:rsidR="008D3D59" w:rsidRDefault="008D3D59" w:rsidP="008D3D59">
      <w:pPr>
        <w:pStyle w:val="Sinespaciado"/>
        <w:spacing w:line="276" w:lineRule="auto"/>
        <w:jc w:val="both"/>
        <w:rPr>
          <w:rFonts w:ascii="Times New Roman" w:hAnsi="Times New Roman" w:cs="Times New Roman"/>
        </w:rPr>
      </w:pPr>
      <w:r w:rsidRPr="008D3D59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</w:t>
      </w:r>
    </w:p>
    <w:p w14:paraId="28F280EC" w14:textId="0BF14D4E" w:rsidR="008D3D59" w:rsidRPr="008D3D59" w:rsidRDefault="008D3D59" w:rsidP="008D3D59">
      <w:pPr>
        <w:pStyle w:val="Sinespaciado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8D3D59">
        <w:rPr>
          <w:rFonts w:ascii="Times New Roman" w:hAnsi="Times New Roman" w:cs="Times New Roman"/>
        </w:rPr>
        <w:t xml:space="preserve">Sr. Andrés </w:t>
      </w:r>
      <w:proofErr w:type="spellStart"/>
      <w:r w:rsidRPr="008D3D59">
        <w:rPr>
          <w:rFonts w:ascii="Times New Roman" w:hAnsi="Times New Roman" w:cs="Times New Roman"/>
        </w:rPr>
        <w:t>Rosetti</w:t>
      </w:r>
      <w:proofErr w:type="spellEnd"/>
      <w:r w:rsidRPr="008D3D59">
        <w:rPr>
          <w:rFonts w:ascii="Times New Roman" w:hAnsi="Times New Roman" w:cs="Times New Roman"/>
        </w:rPr>
        <w:t xml:space="preserve">                                                                       Sr. Facundo </w:t>
      </w:r>
      <w:proofErr w:type="spellStart"/>
      <w:r w:rsidRPr="008D3D59">
        <w:rPr>
          <w:rFonts w:ascii="Times New Roman" w:hAnsi="Times New Roman" w:cs="Times New Roman"/>
        </w:rPr>
        <w:t>Blum</w:t>
      </w:r>
      <w:proofErr w:type="spellEnd"/>
    </w:p>
    <w:p w14:paraId="00000012" w14:textId="5D86458F" w:rsidR="007A1BB6" w:rsidRPr="008D3D59" w:rsidRDefault="008D3D59" w:rsidP="008D3D59">
      <w:pPr>
        <w:pStyle w:val="Sinespaciado"/>
        <w:jc w:val="both"/>
        <w:rPr>
          <w:rFonts w:ascii="Times New Roman" w:hAnsi="Times New Roman" w:cs="Times New Roman"/>
        </w:rPr>
      </w:pPr>
      <w:r w:rsidRPr="008D3D59">
        <w:rPr>
          <w:rFonts w:ascii="Times New Roman" w:hAnsi="Times New Roman" w:cs="Times New Roman"/>
        </w:rPr>
        <w:t xml:space="preserve">     </w:t>
      </w:r>
      <w:r w:rsidRPr="008D3D59">
        <w:rPr>
          <w:rFonts w:ascii="Times New Roman" w:hAnsi="Times New Roman" w:cs="Times New Roman"/>
        </w:rPr>
        <w:tab/>
        <w:t xml:space="preserve"> Secretario del H.C.M.                                                                 Presidente del H.C.M</w:t>
      </w:r>
    </w:p>
    <w:sectPr w:rsidR="007A1BB6" w:rsidRPr="008D3D59" w:rsidSect="008D3D59">
      <w:pgSz w:w="12240" w:h="20160" w:code="5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23DB"/>
    <w:multiLevelType w:val="multilevel"/>
    <w:tmpl w:val="7ABC0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DF4D11"/>
    <w:multiLevelType w:val="multilevel"/>
    <w:tmpl w:val="82C2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BA3876"/>
    <w:multiLevelType w:val="multilevel"/>
    <w:tmpl w:val="AE42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DE2673"/>
    <w:multiLevelType w:val="multilevel"/>
    <w:tmpl w:val="A002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B6"/>
    <w:rsid w:val="000200C2"/>
    <w:rsid w:val="000251B9"/>
    <w:rsid w:val="00030BE6"/>
    <w:rsid w:val="000C1C01"/>
    <w:rsid w:val="000C6162"/>
    <w:rsid w:val="0010151F"/>
    <w:rsid w:val="00105598"/>
    <w:rsid w:val="00141703"/>
    <w:rsid w:val="00155D4B"/>
    <w:rsid w:val="001C5AD3"/>
    <w:rsid w:val="00205731"/>
    <w:rsid w:val="00292D05"/>
    <w:rsid w:val="002A711F"/>
    <w:rsid w:val="002B2D03"/>
    <w:rsid w:val="0032798E"/>
    <w:rsid w:val="003534C6"/>
    <w:rsid w:val="00384262"/>
    <w:rsid w:val="003906F3"/>
    <w:rsid w:val="003975D4"/>
    <w:rsid w:val="003F1C2D"/>
    <w:rsid w:val="00407785"/>
    <w:rsid w:val="00497AD5"/>
    <w:rsid w:val="004C465A"/>
    <w:rsid w:val="00511016"/>
    <w:rsid w:val="00532BA5"/>
    <w:rsid w:val="00533233"/>
    <w:rsid w:val="00572A25"/>
    <w:rsid w:val="00572EEF"/>
    <w:rsid w:val="0059597A"/>
    <w:rsid w:val="005B6C94"/>
    <w:rsid w:val="005E1CD1"/>
    <w:rsid w:val="005E3B4D"/>
    <w:rsid w:val="00650742"/>
    <w:rsid w:val="006511BF"/>
    <w:rsid w:val="006B28F8"/>
    <w:rsid w:val="006B7F7A"/>
    <w:rsid w:val="00790CA3"/>
    <w:rsid w:val="007960FE"/>
    <w:rsid w:val="007A1BB6"/>
    <w:rsid w:val="008B3004"/>
    <w:rsid w:val="008C7046"/>
    <w:rsid w:val="008D3D59"/>
    <w:rsid w:val="008D726B"/>
    <w:rsid w:val="00921598"/>
    <w:rsid w:val="009376A2"/>
    <w:rsid w:val="00975849"/>
    <w:rsid w:val="009F24A7"/>
    <w:rsid w:val="00A008DD"/>
    <w:rsid w:val="00A14D58"/>
    <w:rsid w:val="00A2259D"/>
    <w:rsid w:val="00A425EE"/>
    <w:rsid w:val="00B62E93"/>
    <w:rsid w:val="00BC10FC"/>
    <w:rsid w:val="00BC684E"/>
    <w:rsid w:val="00BE5FA2"/>
    <w:rsid w:val="00C07B2A"/>
    <w:rsid w:val="00C11BB4"/>
    <w:rsid w:val="00C34689"/>
    <w:rsid w:val="00C62478"/>
    <w:rsid w:val="00CB0450"/>
    <w:rsid w:val="00CC0A0F"/>
    <w:rsid w:val="00CF04FC"/>
    <w:rsid w:val="00CF6503"/>
    <w:rsid w:val="00D21587"/>
    <w:rsid w:val="00D221B6"/>
    <w:rsid w:val="00D633E3"/>
    <w:rsid w:val="00DD3872"/>
    <w:rsid w:val="00DE0B00"/>
    <w:rsid w:val="00E0226F"/>
    <w:rsid w:val="00E1421A"/>
    <w:rsid w:val="00E26380"/>
    <w:rsid w:val="00E30C72"/>
    <w:rsid w:val="00E701CE"/>
    <w:rsid w:val="00F10FB7"/>
    <w:rsid w:val="00F94F76"/>
    <w:rsid w:val="00FB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362E"/>
  <w15:docId w15:val="{BFED1428-89BC-47B5-AFCE-B38D6492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9F24A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E0B00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DE0B00"/>
    <w:pPr>
      <w:ind w:left="720"/>
      <w:contextualSpacing/>
    </w:pPr>
  </w:style>
  <w:style w:type="paragraph" w:styleId="Sinespaciado">
    <w:name w:val="No Spacing"/>
    <w:uiPriority w:val="1"/>
    <w:qFormat/>
    <w:rsid w:val="00CF6503"/>
    <w:pPr>
      <w:spacing w:line="240" w:lineRule="auto"/>
    </w:pPr>
    <w:rPr>
      <w:rFonts w:asciiTheme="minorHAnsi" w:eastAsiaTheme="minorEastAsia" w:hAnsiTheme="minorHAnsi" w:cstheme="minorBidi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59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5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Usuario</cp:lastModifiedBy>
  <cp:revision>9</cp:revision>
  <cp:lastPrinted>2025-05-13T14:37:00Z</cp:lastPrinted>
  <dcterms:created xsi:type="dcterms:W3CDTF">2025-05-13T14:32:00Z</dcterms:created>
  <dcterms:modified xsi:type="dcterms:W3CDTF">2025-05-15T13:23:00Z</dcterms:modified>
</cp:coreProperties>
</file>