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1443B" w14:textId="77777777" w:rsidR="00B008CB" w:rsidRPr="009645F5" w:rsidRDefault="00B008CB" w:rsidP="00B008CB">
      <w:pPr>
        <w:spacing w:line="240" w:lineRule="auto"/>
        <w:jc w:val="center"/>
        <w:rPr>
          <w:rFonts w:eastAsia="Times New Roman"/>
          <w:lang w:val="es-ES_tradnl" w:eastAsia="es-ES"/>
        </w:rPr>
      </w:pPr>
      <w:bookmarkStart w:id="0" w:name="_Hlk155849929"/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BEC8091" wp14:editId="0AA42E66">
            <wp:simplePos x="0" y="0"/>
            <wp:positionH relativeFrom="column">
              <wp:posOffset>-221615</wp:posOffset>
            </wp:positionH>
            <wp:positionV relativeFrom="paragraph">
              <wp:posOffset>-137795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8B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413CEC">
        <w:rPr>
          <w:rFonts w:ascii="Times New Roman" w:hAnsi="Times New Roman" w:cs="Times New Roman"/>
          <w:b/>
          <w:sz w:val="24"/>
          <w:szCs w:val="24"/>
        </w:rPr>
        <w:t>Honorable Concejo Municipal de San Jorge</w:t>
      </w:r>
    </w:p>
    <w:p w14:paraId="21734C66" w14:textId="77777777" w:rsidR="00B008CB" w:rsidRDefault="00B008CB" w:rsidP="00B008CB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Av. Alberdi 1155 – (2451) San Jorge – Santa Fe - Tel: 03406-444122</w:t>
      </w:r>
    </w:p>
    <w:p w14:paraId="5F46AB09" w14:textId="77777777" w:rsidR="00B008CB" w:rsidRDefault="00B008CB" w:rsidP="00B008CB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14:paraId="351C6B23" w14:textId="77777777" w:rsidR="00B008CB" w:rsidRPr="00C624BB" w:rsidRDefault="00B008CB" w:rsidP="00B008CB">
      <w:pPr>
        <w:spacing w:line="240" w:lineRule="auto"/>
      </w:pPr>
    </w:p>
    <w:p w14:paraId="1E46E2A7" w14:textId="77777777" w:rsidR="00B008CB" w:rsidRDefault="00B008CB" w:rsidP="00B008CB"/>
    <w:p w14:paraId="2071D858" w14:textId="712331B9" w:rsidR="00B008CB" w:rsidRPr="0021005B" w:rsidRDefault="00B008CB" w:rsidP="00B008CB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RESOLUCION Nº 776</w:t>
      </w:r>
    </w:p>
    <w:p w14:paraId="4A8559DF" w14:textId="77777777" w:rsidR="00B008CB" w:rsidRPr="000351A1" w:rsidRDefault="00B008CB" w:rsidP="00B008CB">
      <w:pPr>
        <w:jc w:val="center"/>
        <w:rPr>
          <w:rFonts w:ascii="Times New Roman" w:hAnsi="Times New Roman" w:cs="Times New Roman"/>
        </w:rPr>
      </w:pPr>
    </w:p>
    <w:p w14:paraId="78D598CC" w14:textId="77777777" w:rsidR="00B008CB" w:rsidRDefault="00B008CB" w:rsidP="00B008CB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6637485" w14:textId="69C8B13C" w:rsidR="00222BAF" w:rsidRDefault="00B008CB" w:rsidP="00B008CB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VISTO:</w:t>
      </w:r>
    </w:p>
    <w:p w14:paraId="6B6F2CE5" w14:textId="3CD717DD" w:rsidR="00702402" w:rsidRPr="00222BAF" w:rsidRDefault="00222BAF" w:rsidP="00222BA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El Decreto Nº 5082 Ad Referéndum enviado por el Departamento Ejecutivo Municipal,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sobre e</w:t>
      </w:r>
      <w:r w:rsidR="00C3489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Decreto P</w:t>
      </w:r>
      <w:r w:rsidR="00702402" w:rsidRPr="00C34892">
        <w:rPr>
          <w:rFonts w:ascii="Times New Roman" w:hAnsi="Times New Roman" w:cs="Times New Roman"/>
          <w:sz w:val="24"/>
          <w:szCs w:val="24"/>
        </w:rPr>
        <w:t xml:space="preserve">rovincial N° 194/25 de fecha 12 de </w:t>
      </w:r>
      <w:proofErr w:type="gramStart"/>
      <w:r w:rsidR="00702402" w:rsidRPr="00C34892">
        <w:rPr>
          <w:rFonts w:ascii="Times New Roman" w:hAnsi="Times New Roman" w:cs="Times New Roman"/>
          <w:sz w:val="24"/>
          <w:szCs w:val="24"/>
        </w:rPr>
        <w:t>Febrero</w:t>
      </w:r>
      <w:proofErr w:type="gramEnd"/>
      <w:r w:rsidR="00702402" w:rsidRPr="00C34892">
        <w:rPr>
          <w:rFonts w:ascii="Times New Roman" w:hAnsi="Times New Roman" w:cs="Times New Roman"/>
          <w:sz w:val="24"/>
          <w:szCs w:val="24"/>
        </w:rPr>
        <w:t xml:space="preserve"> de 2025 que propicia la modificación parcial del Decreto N° 1300 de fecha 06 de noviembre de 2020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2402" w:rsidRPr="00C34892">
        <w:rPr>
          <w:rFonts w:ascii="Times New Roman" w:hAnsi="Times New Roman" w:cs="Times New Roman"/>
          <w:sz w:val="24"/>
          <w:szCs w:val="24"/>
        </w:rPr>
        <w:t xml:space="preserve"> y;</w:t>
      </w:r>
    </w:p>
    <w:p w14:paraId="231A430E" w14:textId="77777777" w:rsidR="00702402" w:rsidRPr="00222BAF" w:rsidRDefault="00702402" w:rsidP="00702402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2B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CONSIDERANDO: </w:t>
      </w:r>
    </w:p>
    <w:p w14:paraId="418B3F49" w14:textId="711EB820" w:rsidR="00702402" w:rsidRPr="00C34892" w:rsidRDefault="00702402" w:rsidP="00222BA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8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4892">
        <w:rPr>
          <w:rFonts w:ascii="Times New Roman" w:hAnsi="Times New Roman" w:cs="Times New Roman"/>
          <w:sz w:val="24"/>
          <w:szCs w:val="24"/>
        </w:rPr>
        <w:t>Que dicha norma invita a las Municipalidad</w:t>
      </w:r>
      <w:r w:rsidR="00FF32BD">
        <w:rPr>
          <w:rFonts w:ascii="Times New Roman" w:hAnsi="Times New Roman" w:cs="Times New Roman"/>
          <w:sz w:val="24"/>
          <w:szCs w:val="24"/>
        </w:rPr>
        <w:t>es y Comunas a adherir a dicho D</w:t>
      </w:r>
      <w:r w:rsidRPr="00C34892">
        <w:rPr>
          <w:rFonts w:ascii="Times New Roman" w:hAnsi="Times New Roman" w:cs="Times New Roman"/>
          <w:sz w:val="24"/>
          <w:szCs w:val="24"/>
        </w:rPr>
        <w:t>ecreto como requ</w:t>
      </w:r>
      <w:r w:rsidR="00222BAF">
        <w:rPr>
          <w:rFonts w:ascii="Times New Roman" w:hAnsi="Times New Roman" w:cs="Times New Roman"/>
          <w:sz w:val="24"/>
          <w:szCs w:val="24"/>
        </w:rPr>
        <w:t>isito para la incorporación al P</w:t>
      </w:r>
      <w:r w:rsidRPr="00C34892">
        <w:rPr>
          <w:rFonts w:ascii="Times New Roman" w:hAnsi="Times New Roman" w:cs="Times New Roman"/>
          <w:sz w:val="24"/>
          <w:szCs w:val="24"/>
        </w:rPr>
        <w:t xml:space="preserve">rograma </w:t>
      </w:r>
      <w:r w:rsidR="00222BAF">
        <w:rPr>
          <w:rFonts w:ascii="Times New Roman" w:hAnsi="Times New Roman" w:cs="Times New Roman"/>
          <w:sz w:val="24"/>
          <w:szCs w:val="24"/>
        </w:rPr>
        <w:t>Caminos P</w:t>
      </w:r>
      <w:r w:rsidR="00222BAF" w:rsidRPr="00C34892">
        <w:rPr>
          <w:rFonts w:ascii="Times New Roman" w:hAnsi="Times New Roman" w:cs="Times New Roman"/>
          <w:sz w:val="24"/>
          <w:szCs w:val="24"/>
        </w:rPr>
        <w:t xml:space="preserve">roductivos </w:t>
      </w:r>
      <w:r w:rsidRPr="00C34892">
        <w:rPr>
          <w:rFonts w:ascii="Times New Roman" w:hAnsi="Times New Roman" w:cs="Times New Roman"/>
          <w:sz w:val="24"/>
          <w:szCs w:val="24"/>
        </w:rPr>
        <w:t>dependiente del Ministerio de Desarrollo Producti</w:t>
      </w:r>
      <w:r w:rsidR="00222BAF">
        <w:rPr>
          <w:rFonts w:ascii="Times New Roman" w:hAnsi="Times New Roman" w:cs="Times New Roman"/>
          <w:sz w:val="24"/>
          <w:szCs w:val="24"/>
        </w:rPr>
        <w:t>vo de la Provincia de Santa Fe;</w:t>
      </w:r>
      <w:r w:rsidRPr="00C348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7AD23" w14:textId="59814FE6" w:rsidR="00702402" w:rsidRPr="00C34892" w:rsidRDefault="00702402" w:rsidP="00222BA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892">
        <w:rPr>
          <w:rFonts w:ascii="Times New Roman" w:hAnsi="Times New Roman" w:cs="Times New Roman"/>
          <w:sz w:val="24"/>
          <w:szCs w:val="24"/>
        </w:rPr>
        <w:tab/>
        <w:t>Que la ciudad de San Jorge, en conjunto con la Comuna de Traill se encuentran tramitando en conjunto la incorporación a dicho programa con el objetivo de construir 14.871 metros de ripio</w:t>
      </w:r>
      <w:r w:rsidR="00222BAF">
        <w:rPr>
          <w:rFonts w:ascii="Times New Roman" w:hAnsi="Times New Roman" w:cs="Times New Roman"/>
          <w:sz w:val="24"/>
          <w:szCs w:val="24"/>
        </w:rPr>
        <w:t xml:space="preserve"> que unan las dos localidades;</w:t>
      </w:r>
    </w:p>
    <w:p w14:paraId="4DA2237C" w14:textId="49A31CA6" w:rsidR="00702402" w:rsidRDefault="00702402" w:rsidP="00222BA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892">
        <w:rPr>
          <w:rFonts w:ascii="Times New Roman" w:hAnsi="Times New Roman" w:cs="Times New Roman"/>
          <w:sz w:val="24"/>
          <w:szCs w:val="24"/>
        </w:rPr>
        <w:t xml:space="preserve">            Que la adhesión a la presente normativa permitiría al municipio generar una nueva ruta de comunicación con dicha localidad favoreciendo no solo a los linderos y a los emprendimientos, empresas y explotaciones agrícolas y ganaderas de la zona, si no al general de la población de ambas ciudades, mejorando el acceso a la salud educación e intercambios comerciales entre </w:t>
      </w:r>
      <w:r w:rsidR="006327A0" w:rsidRPr="00C34892">
        <w:rPr>
          <w:rFonts w:ascii="Times New Roman" w:hAnsi="Times New Roman" w:cs="Times New Roman"/>
          <w:sz w:val="24"/>
          <w:szCs w:val="24"/>
        </w:rPr>
        <w:t>localidades. -</w:t>
      </w:r>
      <w:r w:rsidRPr="00C348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43EEED" w14:textId="77777777" w:rsidR="00222BAF" w:rsidRPr="00B436A6" w:rsidRDefault="00222BAF" w:rsidP="00222BAF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la Ley Orgánica de Municipalidades N° 2756 y su Propio Reglamento Interno, emite la siguiente:</w:t>
      </w:r>
    </w:p>
    <w:p w14:paraId="0B31D032" w14:textId="77777777" w:rsidR="00222BAF" w:rsidRDefault="00222BAF" w:rsidP="00222B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0CB654" w14:textId="77777777" w:rsidR="00222BAF" w:rsidRPr="00B436A6" w:rsidRDefault="00222BAF" w:rsidP="00222B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6A6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RESOLUCION </w:t>
      </w:r>
    </w:p>
    <w:p w14:paraId="2FBB75C8" w14:textId="77777777" w:rsidR="00222BAF" w:rsidRPr="00B436A6" w:rsidRDefault="00222BAF" w:rsidP="00222B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A24417" w14:textId="22944D9E" w:rsidR="00702402" w:rsidRPr="00C34892" w:rsidRDefault="00702402" w:rsidP="00FF32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BAF">
        <w:rPr>
          <w:rFonts w:ascii="Times New Roman" w:hAnsi="Times New Roman" w:cs="Times New Roman"/>
          <w:b/>
          <w:bCs/>
          <w:sz w:val="24"/>
          <w:szCs w:val="24"/>
          <w:u w:val="single"/>
        </w:rPr>
        <w:t>Art. 1°):</w:t>
      </w:r>
      <w:r w:rsidRPr="00C34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32BD">
        <w:rPr>
          <w:rFonts w:ascii="Times New Roman" w:hAnsi="Times New Roman" w:cs="Times New Roman"/>
          <w:sz w:val="24"/>
          <w:szCs w:val="24"/>
        </w:rPr>
        <w:t>Ratifíquese el</w:t>
      </w:r>
      <w:r w:rsidR="00FF32BD">
        <w:rPr>
          <w:rFonts w:ascii="Times New Roman" w:eastAsia="Times New Roman" w:hAnsi="Times New Roman" w:cs="Times New Roman"/>
          <w:bCs/>
          <w:sz w:val="24"/>
          <w:szCs w:val="24"/>
        </w:rPr>
        <w:t xml:space="preserve"> Decreto Nº 5082 enviado por el Departamento Ejecutivo Municipal,</w:t>
      </w:r>
      <w:r w:rsidR="00BA06D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1" w:name="_GoBack"/>
      <w:bookmarkEnd w:id="1"/>
      <w:r w:rsidR="00A51A78">
        <w:rPr>
          <w:rFonts w:ascii="Times New Roman" w:eastAsia="Times New Roman" w:hAnsi="Times New Roman" w:cs="Times New Roman"/>
          <w:bCs/>
          <w:sz w:val="24"/>
          <w:szCs w:val="24"/>
        </w:rPr>
        <w:t>sobre</w:t>
      </w:r>
      <w:r w:rsidR="00222BAF">
        <w:rPr>
          <w:rFonts w:ascii="Times New Roman" w:hAnsi="Times New Roman" w:cs="Times New Roman"/>
          <w:sz w:val="24"/>
          <w:szCs w:val="24"/>
        </w:rPr>
        <w:t xml:space="preserve"> al Decreto P</w:t>
      </w:r>
      <w:r w:rsidRPr="00C34892">
        <w:rPr>
          <w:rFonts w:ascii="Times New Roman" w:hAnsi="Times New Roman" w:cs="Times New Roman"/>
          <w:sz w:val="24"/>
          <w:szCs w:val="24"/>
        </w:rPr>
        <w:t xml:space="preserve">rovincial N° 194/25 de fecha 12 de </w:t>
      </w:r>
      <w:proofErr w:type="gramStart"/>
      <w:r w:rsidRPr="00C34892">
        <w:rPr>
          <w:rFonts w:ascii="Times New Roman" w:hAnsi="Times New Roman" w:cs="Times New Roman"/>
          <w:sz w:val="24"/>
          <w:szCs w:val="24"/>
        </w:rPr>
        <w:t>Febrero</w:t>
      </w:r>
      <w:proofErr w:type="gramEnd"/>
      <w:r w:rsidRPr="00C34892">
        <w:rPr>
          <w:rFonts w:ascii="Times New Roman" w:hAnsi="Times New Roman" w:cs="Times New Roman"/>
          <w:sz w:val="24"/>
          <w:szCs w:val="24"/>
        </w:rPr>
        <w:t xml:space="preserve"> de 2025 que propicia la modificación parcial del Decreto N° 1300 de fecha 06 de noviembre de 2020.-</w:t>
      </w:r>
    </w:p>
    <w:p w14:paraId="23A22FDA" w14:textId="77777777" w:rsidR="00222BAF" w:rsidRPr="00B436A6" w:rsidRDefault="00702402" w:rsidP="00222BAF">
      <w:pPr>
        <w:jc w:val="both"/>
        <w:rPr>
          <w:rFonts w:ascii="Times New Roman" w:hAnsi="Times New Roman" w:cs="Times New Roman"/>
          <w:sz w:val="24"/>
          <w:szCs w:val="24"/>
        </w:rPr>
      </w:pPr>
      <w:r w:rsidRPr="00222BAF">
        <w:rPr>
          <w:rFonts w:ascii="Times New Roman" w:hAnsi="Times New Roman" w:cs="Times New Roman"/>
          <w:b/>
          <w:bCs/>
          <w:sz w:val="24"/>
          <w:szCs w:val="24"/>
          <w:u w:val="single"/>
        </w:rPr>
        <w:t>Art. 2°):</w:t>
      </w:r>
      <w:r w:rsidRPr="00222BA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22BAF" w:rsidRPr="00B436A6">
        <w:rPr>
          <w:rFonts w:ascii="Times New Roman" w:hAnsi="Times New Roman" w:cs="Times New Roman"/>
          <w:sz w:val="24"/>
          <w:szCs w:val="24"/>
        </w:rPr>
        <w:t>Comuníquese, Publíquese, Dese Copia al Registro Municipal y Archívese. -</w:t>
      </w:r>
    </w:p>
    <w:p w14:paraId="201280E2" w14:textId="77777777" w:rsidR="00222BAF" w:rsidRDefault="00222BAF" w:rsidP="00222B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E72AE8" w14:textId="40E4B963" w:rsidR="00222BAF" w:rsidRPr="00B436A6" w:rsidRDefault="00222BAF" w:rsidP="00222BAF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Dada en la Sala de Sesiones del Honorable Concejo Municipal de San Jorge, Ciudad Sanmartiniana, Departamento San Martín, Provinc</w:t>
      </w:r>
      <w:r>
        <w:rPr>
          <w:rFonts w:ascii="Times New Roman" w:hAnsi="Times New Roman" w:cs="Times New Roman"/>
          <w:sz w:val="24"/>
          <w:szCs w:val="24"/>
        </w:rPr>
        <w:t xml:space="preserve">ia de Santa Fe, a los veintidós </w:t>
      </w:r>
      <w:r w:rsidRPr="00B436A6">
        <w:rPr>
          <w:rFonts w:ascii="Times New Roman" w:hAnsi="Times New Roman" w:cs="Times New Roman"/>
          <w:sz w:val="24"/>
          <w:szCs w:val="24"/>
        </w:rPr>
        <w:t>días del mes 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>
        <w:rPr>
          <w:rFonts w:ascii="Times New Roman" w:hAnsi="Times New Roman" w:cs="Times New Roman"/>
          <w:sz w:val="24"/>
          <w:szCs w:val="24"/>
        </w:rPr>
        <w:t>Mayo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dos mil veinticinco</w:t>
      </w:r>
      <w:r w:rsidRPr="00B436A6">
        <w:rPr>
          <w:rFonts w:ascii="Times New Roman" w:hAnsi="Times New Roman" w:cs="Times New Roman"/>
          <w:sz w:val="24"/>
          <w:szCs w:val="24"/>
        </w:rPr>
        <w:t xml:space="preserve">. - </w:t>
      </w:r>
    </w:p>
    <w:p w14:paraId="3F65C0BA" w14:textId="77777777" w:rsidR="00222BAF" w:rsidRDefault="00222BAF" w:rsidP="00222BAF">
      <w:pPr>
        <w:pStyle w:val="Sinespaciado"/>
        <w:rPr>
          <w:sz w:val="24"/>
          <w:szCs w:val="24"/>
        </w:rPr>
      </w:pPr>
      <w:r w:rsidRPr="00B436A6">
        <w:rPr>
          <w:sz w:val="24"/>
          <w:szCs w:val="24"/>
        </w:rPr>
        <w:t xml:space="preserve"> </w:t>
      </w:r>
    </w:p>
    <w:p w14:paraId="3D9F6D1F" w14:textId="77777777" w:rsidR="00222BAF" w:rsidRDefault="00222BAF" w:rsidP="00222BAF">
      <w:pPr>
        <w:pStyle w:val="Sinespaciado"/>
        <w:rPr>
          <w:sz w:val="24"/>
          <w:szCs w:val="24"/>
        </w:rPr>
      </w:pPr>
    </w:p>
    <w:p w14:paraId="282A237E" w14:textId="77777777" w:rsidR="00222BAF" w:rsidRDefault="00222BAF" w:rsidP="00222BAF">
      <w:pPr>
        <w:pStyle w:val="Sinespaciado"/>
        <w:rPr>
          <w:sz w:val="24"/>
          <w:szCs w:val="24"/>
        </w:rPr>
      </w:pPr>
    </w:p>
    <w:p w14:paraId="73A05B75" w14:textId="77777777" w:rsidR="00222BAF" w:rsidRDefault="00222BAF" w:rsidP="00222BAF">
      <w:pPr>
        <w:pStyle w:val="Sinespaciado"/>
        <w:rPr>
          <w:sz w:val="24"/>
          <w:szCs w:val="24"/>
        </w:rPr>
      </w:pPr>
    </w:p>
    <w:p w14:paraId="69E18AAB" w14:textId="77777777" w:rsidR="00222BAF" w:rsidRDefault="00222BAF" w:rsidP="00222BAF">
      <w:pPr>
        <w:pStyle w:val="Sinespaciado"/>
        <w:rPr>
          <w:sz w:val="24"/>
          <w:szCs w:val="24"/>
        </w:rPr>
      </w:pPr>
    </w:p>
    <w:p w14:paraId="5DAB603E" w14:textId="5C6BB065" w:rsidR="00702402" w:rsidRPr="006327A0" w:rsidRDefault="00222BAF" w:rsidP="006327A0">
      <w:pPr>
        <w:pStyle w:val="Sinespaciado"/>
        <w:ind w:left="180"/>
        <w:rPr>
          <w:rFonts w:ascii="Times New Roman" w:hAnsi="Times New Roman" w:cs="Times New Roman"/>
        </w:rPr>
      </w:pPr>
      <w:r w:rsidRPr="00AE6253">
        <w:rPr>
          <w:rFonts w:ascii="Times New Roman" w:hAnsi="Times New Roman" w:cs="Times New Roman"/>
          <w:sz w:val="24"/>
          <w:szCs w:val="24"/>
        </w:rPr>
        <w:t xml:space="preserve">Sr. Andrés </w:t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AE6253">
        <w:rPr>
          <w:rFonts w:ascii="Times New Roman" w:hAnsi="Times New Roman" w:cs="Times New Roman"/>
          <w:sz w:val="24"/>
          <w:szCs w:val="24"/>
        </w:rPr>
        <w:t>Rosetti</w:t>
      </w:r>
      <w:proofErr w:type="spellEnd"/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436A6">
        <w:rPr>
          <w:rFonts w:ascii="Times New Roman" w:hAnsi="Times New Roman" w:cs="Times New Roman"/>
          <w:sz w:val="24"/>
          <w:szCs w:val="24"/>
        </w:rPr>
        <w:t>Sr.</w:t>
      </w:r>
      <w:r>
        <w:rPr>
          <w:rFonts w:ascii="Times New Roman" w:hAnsi="Times New Roman" w:cs="Times New Roman"/>
          <w:sz w:val="24"/>
          <w:szCs w:val="24"/>
        </w:rPr>
        <w:t xml:space="preserve"> Facundo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Blum</w:t>
      </w:r>
      <w:proofErr w:type="spellEnd"/>
      <w:r>
        <w:rPr>
          <w:rFonts w:ascii="Times New Roman" w:hAnsi="Times New Roman" w:cs="Times New Roman"/>
        </w:rPr>
        <w:t xml:space="preserve">                                           </w:t>
      </w:r>
      <w:r w:rsidRPr="00C624BB">
        <w:rPr>
          <w:rFonts w:ascii="Times New Roman" w:hAnsi="Times New Roman" w:cs="Times New Roman"/>
        </w:rPr>
        <w:t>Secretario del H.C.M.</w:t>
      </w:r>
      <w:r w:rsidRPr="00C624BB">
        <w:rPr>
          <w:rFonts w:ascii="Times New Roman" w:hAnsi="Times New Roman" w:cs="Times New Roman"/>
        </w:rPr>
        <w:tab/>
      </w:r>
      <w:r w:rsidRPr="00C624BB">
        <w:rPr>
          <w:rFonts w:ascii="Times New Roman" w:hAnsi="Times New Roman" w:cs="Times New Roman"/>
        </w:rPr>
        <w:tab/>
      </w:r>
      <w:r w:rsidRPr="00C624BB">
        <w:rPr>
          <w:rFonts w:ascii="Times New Roman" w:hAnsi="Times New Roman" w:cs="Times New Roman"/>
        </w:rPr>
        <w:tab/>
      </w:r>
      <w:r w:rsidRPr="00C624BB">
        <w:rPr>
          <w:rFonts w:ascii="Times New Roman" w:hAnsi="Times New Roman" w:cs="Times New Roman"/>
        </w:rPr>
        <w:tab/>
      </w:r>
      <w:r w:rsidRPr="00C624BB">
        <w:rPr>
          <w:rFonts w:ascii="Times New Roman" w:hAnsi="Times New Roman" w:cs="Times New Roman"/>
        </w:rPr>
        <w:tab/>
      </w:r>
      <w:r w:rsidRPr="00C624B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C624BB">
        <w:rPr>
          <w:rFonts w:ascii="Times New Roman" w:hAnsi="Times New Roman" w:cs="Times New Roman"/>
        </w:rPr>
        <w:t>Presidente del H.C.M.</w:t>
      </w:r>
    </w:p>
    <w:sectPr w:rsidR="00702402" w:rsidRPr="006327A0" w:rsidSect="00222BA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02"/>
    <w:rsid w:val="000B7239"/>
    <w:rsid w:val="00222BAF"/>
    <w:rsid w:val="003B0311"/>
    <w:rsid w:val="006327A0"/>
    <w:rsid w:val="00702402"/>
    <w:rsid w:val="009517F6"/>
    <w:rsid w:val="00A44BF7"/>
    <w:rsid w:val="00A51A78"/>
    <w:rsid w:val="00B008CB"/>
    <w:rsid w:val="00BA06DE"/>
    <w:rsid w:val="00C34892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87AE"/>
  <w15:chartTrackingRefBased/>
  <w15:docId w15:val="{4ECCC768-E199-450E-8FC2-E31A14AA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402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240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nhideWhenUsed/>
    <w:qFormat/>
    <w:rsid w:val="0070240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240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240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240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240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240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240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240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2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702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2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24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240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24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240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24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24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2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02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240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02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240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024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0240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0240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2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240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2402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B008CB"/>
    <w:pPr>
      <w:spacing w:after="0" w:line="240" w:lineRule="auto"/>
    </w:pPr>
    <w:rPr>
      <w:rFonts w:eastAsiaTheme="minorEastAsia"/>
      <w:kern w:val="0"/>
      <w:sz w:val="22"/>
      <w:szCs w:val="22"/>
      <w:lang w:eastAsia="es-AR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3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2B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Salomón</dc:creator>
  <cp:keywords/>
  <dc:description/>
  <cp:lastModifiedBy>Usuario</cp:lastModifiedBy>
  <cp:revision>13</cp:revision>
  <cp:lastPrinted>2025-05-23T11:44:00Z</cp:lastPrinted>
  <dcterms:created xsi:type="dcterms:W3CDTF">2025-05-22T14:26:00Z</dcterms:created>
  <dcterms:modified xsi:type="dcterms:W3CDTF">2025-05-23T11:47:00Z</dcterms:modified>
</cp:coreProperties>
</file>