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FB" w:rsidRDefault="002650FB" w:rsidP="002650FB">
      <w:pPr>
        <w:spacing w:after="0"/>
        <w:rPr>
          <w:rFonts w:eastAsia="Times New Roman"/>
          <w:sz w:val="20"/>
          <w:szCs w:val="20"/>
          <w:lang w:val="es-ES_tradnl" w:eastAsia="es-ES"/>
        </w:rPr>
      </w:pPr>
      <w:bookmarkStart w:id="0" w:name="_Hlk174612126"/>
      <w:r w:rsidRPr="004F42E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C63AD70" wp14:editId="3701595C">
            <wp:simplePos x="0" y="0"/>
            <wp:positionH relativeFrom="column">
              <wp:posOffset>-152400</wp:posOffset>
            </wp:positionH>
            <wp:positionV relativeFrom="paragraph">
              <wp:posOffset>186690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0FB" w:rsidRPr="00964D8F" w:rsidRDefault="002650FB" w:rsidP="002650FB">
      <w:pPr>
        <w:spacing w:after="0"/>
        <w:rPr>
          <w:rFonts w:eastAsia="Times New Roman"/>
          <w:sz w:val="24"/>
          <w:szCs w:val="24"/>
          <w:lang w:val="es-ES_tradnl" w:eastAsia="es-ES"/>
        </w:rPr>
      </w:pPr>
    </w:p>
    <w:p w:rsidR="002650FB" w:rsidRPr="00964D8F" w:rsidRDefault="002650FB" w:rsidP="002650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5849929"/>
      <w:bookmarkStart w:id="2" w:name="_Hlk175038231"/>
      <w:r w:rsidRPr="00964D8F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2650FB" w:rsidRPr="00964D8F" w:rsidRDefault="002650FB" w:rsidP="002650F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964D8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2650FB" w:rsidRPr="00964D8F" w:rsidRDefault="002650FB" w:rsidP="002650FB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62421991"/>
    </w:p>
    <w:bookmarkEnd w:id="3"/>
    <w:p w:rsidR="002650FB" w:rsidRPr="00964D8F" w:rsidRDefault="002650FB" w:rsidP="002650FB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50FB" w:rsidRPr="004F42EF" w:rsidRDefault="00694463" w:rsidP="002650F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 w:rsidR="002650FB">
        <w:rPr>
          <w:rFonts w:ascii="Times New Roman" w:hAnsi="Times New Roman" w:cs="Times New Roman"/>
          <w:b/>
          <w:sz w:val="24"/>
          <w:szCs w:val="24"/>
          <w:u w:val="single"/>
        </w:rPr>
        <w:t>2528</w:t>
      </w:r>
    </w:p>
    <w:bookmarkEnd w:id="1"/>
    <w:bookmarkEnd w:id="2"/>
    <w:p w:rsidR="002650FB" w:rsidRPr="006614C3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C3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2650FB" w:rsidRPr="004C157E" w:rsidRDefault="002650FB" w:rsidP="0069446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La Resolución IM/26.354</w:t>
      </w:r>
      <w:r w:rsidRPr="00053525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enviada por el Departamento Ejecutivo Municipal, </w:t>
      </w:r>
      <w:r w:rsidRPr="00053525">
        <w:rPr>
          <w:rFonts w:ascii="Times New Roman" w:hAnsi="Times New Roman"/>
          <w:sz w:val="24"/>
          <w:szCs w:val="24"/>
        </w:rPr>
        <w:t>sobre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2650FB" w:rsidRPr="004C157E" w:rsidRDefault="001D270C" w:rsidP="006944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650FB" w:rsidRPr="004C157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2650FB" w:rsidRPr="004C157E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2650FB" w:rsidRPr="004C157E">
        <w:rPr>
          <w:rFonts w:ascii="Times New Roman" w:hAnsi="Times New Roman" w:cs="Times New Roman"/>
          <w:sz w:val="24"/>
          <w:szCs w:val="24"/>
        </w:rPr>
        <w:t>. N°</w:t>
      </w:r>
      <w:r w:rsidR="002650FB">
        <w:rPr>
          <w:rFonts w:ascii="Times New Roman" w:hAnsi="Times New Roman" w:cs="Times New Roman"/>
          <w:sz w:val="24"/>
          <w:szCs w:val="24"/>
        </w:rPr>
        <w:t>1799</w:t>
      </w:r>
      <w:r w:rsidR="002650FB" w:rsidRPr="004C157E">
        <w:rPr>
          <w:rFonts w:ascii="Times New Roman" w:hAnsi="Times New Roman" w:cs="Times New Roman"/>
          <w:sz w:val="24"/>
          <w:szCs w:val="24"/>
        </w:rPr>
        <w:t>– Año 202</w:t>
      </w:r>
      <w:r w:rsidR="002650FB">
        <w:rPr>
          <w:rFonts w:ascii="Times New Roman" w:hAnsi="Times New Roman" w:cs="Times New Roman"/>
          <w:sz w:val="24"/>
          <w:szCs w:val="24"/>
        </w:rPr>
        <w:t>4</w:t>
      </w:r>
      <w:r w:rsidR="002650FB" w:rsidRPr="004C157E">
        <w:rPr>
          <w:rFonts w:ascii="Times New Roman" w:hAnsi="Times New Roman" w:cs="Times New Roman"/>
          <w:sz w:val="24"/>
          <w:szCs w:val="24"/>
        </w:rPr>
        <w:t xml:space="preserve">; y, </w:t>
      </w:r>
    </w:p>
    <w:p w:rsidR="002650FB" w:rsidRPr="004C157E" w:rsidRDefault="002650FB" w:rsidP="00FC37A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7E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2650FB" w:rsidRPr="004C157E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en el expediente Nº1799/2024, el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Bergamo</w:t>
      </w:r>
      <w:proofErr w:type="spellEnd"/>
      <w:r>
        <w:rPr>
          <w:rFonts w:ascii="Times New Roman" w:hAnsi="Times New Roman" w:cs="Times New Roman"/>
          <w:sz w:val="24"/>
          <w:szCs w:val="24"/>
        </w:rPr>
        <w:t>, Claudio Daniel, DNI 24</w:t>
      </w:r>
      <w:r w:rsidR="00694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570</w:t>
      </w:r>
      <w:r w:rsidR="00694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186 propietario del inmueble empadronado en el Registro Municipal Catastral, con la nomenclatura 01.00115.0006.000, Nº de Liquidación 18340, ubicado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 de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463"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4"/>
          <w:szCs w:val="24"/>
        </w:rPr>
        <w:t>1536, Nº P.I.I. 166412/0000, solicita</w:t>
      </w:r>
      <w:r w:rsidRPr="00B61D3E">
        <w:rPr>
          <w:rFonts w:ascii="Times New Roman" w:hAnsi="Times New Roman" w:cs="Times New Roman"/>
          <w:sz w:val="24"/>
          <w:szCs w:val="24"/>
        </w:rPr>
        <w:t xml:space="preserve"> una excepción para poder llevar adelante la subdivisión de su </w:t>
      </w:r>
      <w:r w:rsidR="00FC37A4" w:rsidRPr="00B61D3E">
        <w:rPr>
          <w:rFonts w:ascii="Times New Roman" w:hAnsi="Times New Roman" w:cs="Times New Roman"/>
          <w:sz w:val="24"/>
          <w:szCs w:val="24"/>
        </w:rPr>
        <w:t>propiedad</w:t>
      </w:r>
      <w:r w:rsidR="00FC37A4">
        <w:t xml:space="preserve"> </w:t>
      </w:r>
      <w:r w:rsidR="00FC37A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2 (DOS) lotes, de acuerdo al proyecto presenta</w:t>
      </w:r>
      <w:r w:rsidR="001D270C">
        <w:rPr>
          <w:rFonts w:ascii="Times New Roman" w:hAnsi="Times New Roman" w:cs="Times New Roman"/>
          <w:sz w:val="24"/>
          <w:szCs w:val="24"/>
        </w:rPr>
        <w:t>do en el expediente en cuestión;</w:t>
      </w:r>
    </w:p>
    <w:p w:rsidR="002650FB" w:rsidRDefault="002650FB" w:rsidP="00FC37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Que, el mencionado lote se encuentra construido, con sus respectivos Permisos de Edificaciones (88/1994 y 46/2016)</w:t>
      </w:r>
      <w:r w:rsidR="001D270C">
        <w:rPr>
          <w:rFonts w:ascii="Times New Roman" w:hAnsi="Times New Roman" w:cs="Times New Roman"/>
          <w:sz w:val="24"/>
          <w:szCs w:val="24"/>
        </w:rPr>
        <w:t>;</w:t>
      </w:r>
      <w:r w:rsidRPr="004C1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0FB" w:rsidRDefault="002650FB" w:rsidP="00FC37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57E"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el proyecto mencionado subdivide al lote 6 en 2 (dos): Lote 1 de 315,16 m2, con un frente de 12,86 m. y Lote 2 de 265.84 m2, con</w:t>
      </w:r>
      <w:r w:rsidR="001D270C">
        <w:rPr>
          <w:rFonts w:ascii="Times New Roman" w:hAnsi="Times New Roman" w:cs="Times New Roman"/>
          <w:sz w:val="24"/>
          <w:szCs w:val="24"/>
        </w:rPr>
        <w:t xml:space="preserve"> un frente de 3,38 m;</w:t>
      </w:r>
    </w:p>
    <w:p w:rsidR="002650FB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270C">
        <w:rPr>
          <w:rFonts w:ascii="Times New Roman" w:hAnsi="Times New Roman" w:cs="Times New Roman"/>
          <w:sz w:val="24"/>
          <w:szCs w:val="24"/>
        </w:rPr>
        <w:t xml:space="preserve">  </w:t>
      </w:r>
      <w:r w:rsidR="00FC37A4" w:rsidRPr="004C157E">
        <w:rPr>
          <w:rFonts w:ascii="Times New Roman" w:hAnsi="Times New Roman" w:cs="Times New Roman"/>
          <w:sz w:val="24"/>
          <w:szCs w:val="24"/>
        </w:rPr>
        <w:t xml:space="preserve">Que, </w:t>
      </w:r>
      <w:r w:rsidR="00FC37A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cuanto a dimensiones se refieren, el Lote 1 CUMPLE con </w:t>
      </w:r>
      <w:r w:rsidR="00FC37A4">
        <w:rPr>
          <w:rFonts w:ascii="Times New Roman" w:hAnsi="Times New Roman" w:cs="Times New Roman"/>
          <w:sz w:val="24"/>
          <w:szCs w:val="24"/>
        </w:rPr>
        <w:t>la superficie mínima</w:t>
      </w:r>
      <w:r>
        <w:rPr>
          <w:rFonts w:ascii="Times New Roman" w:hAnsi="Times New Roman" w:cs="Times New Roman"/>
          <w:sz w:val="24"/>
          <w:szCs w:val="24"/>
        </w:rPr>
        <w:t>, frente mínimos y FOS, según la Normativa vigente</w:t>
      </w:r>
      <w:r w:rsidR="001D270C">
        <w:rPr>
          <w:rFonts w:ascii="Times New Roman" w:hAnsi="Times New Roman" w:cs="Times New Roman"/>
          <w:sz w:val="24"/>
          <w:szCs w:val="24"/>
        </w:rPr>
        <w:t>;</w:t>
      </w:r>
    </w:p>
    <w:p w:rsidR="002650FB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270C">
        <w:rPr>
          <w:rFonts w:ascii="Times New Roman" w:hAnsi="Times New Roman" w:cs="Times New Roman"/>
          <w:sz w:val="24"/>
          <w:szCs w:val="24"/>
        </w:rPr>
        <w:t xml:space="preserve"> </w:t>
      </w:r>
      <w:r w:rsidR="00FC37A4" w:rsidRPr="004C157E">
        <w:rPr>
          <w:rFonts w:ascii="Times New Roman" w:hAnsi="Times New Roman" w:cs="Times New Roman"/>
          <w:sz w:val="24"/>
          <w:szCs w:val="24"/>
        </w:rPr>
        <w:t xml:space="preserve">Que, </w:t>
      </w:r>
      <w:r w:rsidR="00FC37A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cuanto a dimensiones se refieren, el Lote 2 NO CUMPLE con el frente mínimo, pero CUMPLE con las superficies mínimas y</w:t>
      </w:r>
      <w:r w:rsidR="001D270C">
        <w:rPr>
          <w:rFonts w:ascii="Times New Roman" w:hAnsi="Times New Roman" w:cs="Times New Roman"/>
          <w:sz w:val="24"/>
          <w:szCs w:val="24"/>
        </w:rPr>
        <w:t xml:space="preserve"> FOS según la Normativa vigente;</w:t>
      </w:r>
    </w:p>
    <w:p w:rsidR="002650FB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2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Que, de acuerdo al Corredor de Servicios, Normativa Urbanística General, Ordenanza 1984/13, según el Art. 4.2.1 “Subdivisión de lotes existente con edi</w:t>
      </w:r>
      <w:r w:rsidR="00694463">
        <w:rPr>
          <w:rFonts w:ascii="Times New Roman" w:hAnsi="Times New Roman" w:cs="Times New Roman"/>
          <w:sz w:val="24"/>
          <w:szCs w:val="24"/>
        </w:rPr>
        <w:t xml:space="preserve">ficación”, el lote 2 </w:t>
      </w:r>
      <w:r>
        <w:rPr>
          <w:rFonts w:ascii="Times New Roman" w:hAnsi="Times New Roman" w:cs="Times New Roman"/>
          <w:sz w:val="24"/>
          <w:szCs w:val="24"/>
        </w:rPr>
        <w:t>NO CUMPLE con el Art. de esta Normativ</w:t>
      </w:r>
      <w:r w:rsidR="00694463">
        <w:rPr>
          <w:rFonts w:ascii="Times New Roman" w:hAnsi="Times New Roman" w:cs="Times New Roman"/>
          <w:sz w:val="24"/>
          <w:szCs w:val="24"/>
        </w:rPr>
        <w:t>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70C" w:rsidRPr="00964D8F" w:rsidRDefault="001D270C" w:rsidP="00FC37A4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964D8F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2650FB" w:rsidRPr="004C157E" w:rsidRDefault="002650FB" w:rsidP="00FC37A4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7E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2650FB" w:rsidRPr="00561BAD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kern w:val="1"/>
          <w:sz w:val="24"/>
          <w:szCs w:val="24"/>
          <w:lang w:val="es-AR" w:eastAsia="hi-IN" w:bidi="hi-IN"/>
        </w:rPr>
        <w:t xml:space="preserve"> </w:t>
      </w:r>
      <w:r w:rsidRPr="001D270C">
        <w:rPr>
          <w:rFonts w:ascii="Times New Roman" w:hAnsi="Times New Roman" w:cs="Times New Roman"/>
          <w:b/>
          <w:sz w:val="24"/>
          <w:szCs w:val="24"/>
          <w:u w:val="single"/>
        </w:rPr>
        <w:t>Art. 1°)</w:t>
      </w:r>
      <w:r w:rsidR="001D2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C157E">
        <w:rPr>
          <w:rFonts w:ascii="Times New Roman" w:hAnsi="Times New Roman" w:cs="Times New Roman"/>
          <w:sz w:val="24"/>
          <w:szCs w:val="24"/>
        </w:rPr>
        <w:t xml:space="preserve"> </w:t>
      </w:r>
      <w:r w:rsidRPr="00561BAD">
        <w:rPr>
          <w:rFonts w:ascii="Times New Roman" w:hAnsi="Times New Roman" w:cs="Times New Roman"/>
          <w:sz w:val="24"/>
          <w:szCs w:val="24"/>
        </w:rPr>
        <w:t xml:space="preserve">Autorizase al Departamento Ejecutivo Municipal a APROBAR el Plano de Mensura y Subdivisión que oportunamente se presente, en base al croquis </w:t>
      </w:r>
      <w:r>
        <w:rPr>
          <w:rFonts w:ascii="Times New Roman" w:hAnsi="Times New Roman" w:cs="Times New Roman"/>
          <w:sz w:val="24"/>
          <w:szCs w:val="24"/>
        </w:rPr>
        <w:t xml:space="preserve">presentado en expediente Nº1799/2024, </w:t>
      </w:r>
      <w:r w:rsidRPr="00561BAD">
        <w:rPr>
          <w:rFonts w:ascii="Times New Roman" w:hAnsi="Times New Roman" w:cs="Times New Roman"/>
          <w:sz w:val="24"/>
          <w:szCs w:val="24"/>
        </w:rPr>
        <w:t>el que subdivide a l</w:t>
      </w:r>
      <w:r>
        <w:rPr>
          <w:rFonts w:ascii="Times New Roman" w:hAnsi="Times New Roman" w:cs="Times New Roman"/>
          <w:sz w:val="24"/>
          <w:szCs w:val="24"/>
        </w:rPr>
        <w:t>a propiedad identificada con la P.I.I. 166412/0000 en 2 (dos) lotes a saber: Lote 1 de 315,16 m2, con un frente de 12,86 m. y Lote 2</w:t>
      </w:r>
      <w:r w:rsidR="00C21FE6">
        <w:rPr>
          <w:rFonts w:ascii="Times New Roman" w:hAnsi="Times New Roman" w:cs="Times New Roman"/>
          <w:sz w:val="24"/>
          <w:szCs w:val="24"/>
        </w:rPr>
        <w:t xml:space="preserve"> de 265,84m2, con un frente de 3</w:t>
      </w:r>
      <w:r>
        <w:rPr>
          <w:rFonts w:ascii="Times New Roman" w:hAnsi="Times New Roman" w:cs="Times New Roman"/>
          <w:sz w:val="24"/>
          <w:szCs w:val="24"/>
        </w:rPr>
        <w:t xml:space="preserve">.38 m. </w:t>
      </w:r>
    </w:p>
    <w:p w:rsidR="00FC37A4" w:rsidRDefault="002650FB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70C">
        <w:rPr>
          <w:rFonts w:ascii="Times New Roman" w:hAnsi="Times New Roman" w:cs="Times New Roman"/>
          <w:b/>
          <w:sz w:val="24"/>
          <w:szCs w:val="24"/>
          <w:u w:val="single"/>
        </w:rPr>
        <w:t>Art. 2°)</w:t>
      </w:r>
      <w:r w:rsidR="001D2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50A05">
        <w:rPr>
          <w:rFonts w:ascii="Times New Roman" w:hAnsi="Times New Roman" w:cs="Times New Roman"/>
          <w:sz w:val="24"/>
          <w:szCs w:val="24"/>
        </w:rPr>
        <w:t xml:space="preserve"> </w:t>
      </w:r>
      <w:r w:rsidR="001D270C">
        <w:rPr>
          <w:rFonts w:ascii="Times New Roman" w:hAnsi="Times New Roman" w:cs="Times New Roman"/>
          <w:sz w:val="24"/>
          <w:szCs w:val="24"/>
        </w:rPr>
        <w:t xml:space="preserve"> </w:t>
      </w:r>
      <w:r w:rsidR="001D270C" w:rsidRPr="004F42EF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</w:t>
      </w:r>
      <w:r w:rsidR="001D270C">
        <w:rPr>
          <w:rFonts w:ascii="Times New Roman" w:hAnsi="Times New Roman" w:cs="Times New Roman"/>
          <w:sz w:val="24"/>
          <w:szCs w:val="24"/>
        </w:rPr>
        <w:t>Registro Municipal y Archívese.</w:t>
      </w:r>
      <w:r w:rsidR="001D270C" w:rsidRPr="004F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70C" w:rsidRPr="00AF2C6C" w:rsidRDefault="001D270C" w:rsidP="00FC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EF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rovincia de Santa </w:t>
      </w:r>
      <w:r w:rsidR="00C21FE6">
        <w:rPr>
          <w:rFonts w:ascii="Times New Roman" w:hAnsi="Times New Roman" w:cs="Times New Roman"/>
          <w:color w:val="000000"/>
          <w:sz w:val="24"/>
          <w:szCs w:val="24"/>
        </w:rPr>
        <w:t>Fe, a los ocho días del mes de m</w:t>
      </w:r>
      <w:r>
        <w:rPr>
          <w:rFonts w:ascii="Times New Roman" w:hAnsi="Times New Roman" w:cs="Times New Roman"/>
          <w:color w:val="000000"/>
          <w:sz w:val="24"/>
          <w:szCs w:val="24"/>
        </w:rPr>
        <w:t>ayo</w:t>
      </w:r>
      <w:r w:rsidR="00C21FE6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:rsidR="00FC37A4" w:rsidRDefault="00FC37A4" w:rsidP="00FC37A4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 w:rsidRPr="00FC37A4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FC37A4" w:rsidRDefault="00FC37A4" w:rsidP="00FC37A4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</w:p>
    <w:p w:rsidR="00FC37A4" w:rsidRDefault="00FC37A4" w:rsidP="00FC37A4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</w:p>
    <w:p w:rsidR="00FC37A4" w:rsidRPr="00FC37A4" w:rsidRDefault="00FC37A4" w:rsidP="00FC37A4">
      <w:pPr>
        <w:pStyle w:val="Sinespaciado"/>
        <w:rPr>
          <w:rFonts w:ascii="Times New Roman" w:hAnsi="Times New Roman"/>
          <w:sz w:val="24"/>
          <w:szCs w:val="24"/>
        </w:rPr>
      </w:pPr>
      <w:r w:rsidRPr="00FC37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21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70C" w:rsidRPr="00FC37A4">
        <w:rPr>
          <w:rFonts w:ascii="Times New Roman" w:hAnsi="Times New Roman"/>
          <w:sz w:val="24"/>
          <w:szCs w:val="24"/>
        </w:rPr>
        <w:t xml:space="preserve">Sr. Andrés </w:t>
      </w:r>
      <w:proofErr w:type="spellStart"/>
      <w:r w:rsidR="001D270C" w:rsidRPr="00FC37A4">
        <w:rPr>
          <w:rFonts w:ascii="Times New Roman" w:hAnsi="Times New Roman"/>
          <w:sz w:val="24"/>
          <w:szCs w:val="24"/>
        </w:rPr>
        <w:t>Rosetti</w:t>
      </w:r>
      <w:proofErr w:type="spellEnd"/>
      <w:r w:rsidR="001D270C" w:rsidRPr="00FC37A4">
        <w:rPr>
          <w:rFonts w:ascii="Times New Roman" w:hAnsi="Times New Roman"/>
          <w:sz w:val="24"/>
          <w:szCs w:val="24"/>
        </w:rPr>
        <w:t xml:space="preserve">                                                               Sr. Facundo </w:t>
      </w:r>
      <w:proofErr w:type="spellStart"/>
      <w:r w:rsidR="001D270C" w:rsidRPr="00FC37A4">
        <w:rPr>
          <w:rFonts w:ascii="Times New Roman" w:hAnsi="Times New Roman"/>
          <w:sz w:val="24"/>
          <w:szCs w:val="24"/>
        </w:rPr>
        <w:t>Blum</w:t>
      </w:r>
      <w:proofErr w:type="spellEnd"/>
    </w:p>
    <w:p w:rsidR="001D270C" w:rsidRPr="00FC37A4" w:rsidRDefault="00C21FE6" w:rsidP="00FC37A4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4" w:name="_GoBack"/>
      <w:bookmarkEnd w:id="4"/>
      <w:r w:rsidR="001D270C" w:rsidRPr="00FC37A4">
        <w:rPr>
          <w:rFonts w:ascii="Times New Roman" w:hAnsi="Times New Roman"/>
          <w:sz w:val="24"/>
          <w:szCs w:val="24"/>
        </w:rPr>
        <w:t>Secretario del H.C.M.                                                         Presidente del H.C.M.</w:t>
      </w:r>
    </w:p>
    <w:p w:rsidR="00EF1BAF" w:rsidRDefault="00EF1BAF" w:rsidP="001D270C"/>
    <w:sectPr w:rsidR="00EF1BAF" w:rsidSect="00C21FE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B"/>
    <w:rsid w:val="001D270C"/>
    <w:rsid w:val="002650FB"/>
    <w:rsid w:val="00694463"/>
    <w:rsid w:val="00AF2C6C"/>
    <w:rsid w:val="00C21FE6"/>
    <w:rsid w:val="00DF4603"/>
    <w:rsid w:val="00EF1BAF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9CAA"/>
  <w15:chartTrackingRefBased/>
  <w15:docId w15:val="{21626770-F417-4B24-A205-477BAE04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0FB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26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0FB"/>
    <w:rPr>
      <w:kern w:val="0"/>
      <w:sz w:val="22"/>
      <w:szCs w:val="22"/>
      <w:lang w:val="es-ES"/>
      <w14:ligatures w14:val="none"/>
    </w:rPr>
  </w:style>
  <w:style w:type="paragraph" w:styleId="Sinespaciado">
    <w:name w:val="No Spacing"/>
    <w:uiPriority w:val="1"/>
    <w:qFormat/>
    <w:rsid w:val="002650F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FE6"/>
    <w:rPr>
      <w:rFonts w:ascii="Segoe UI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2025-05-09T12:40:00Z</cp:lastPrinted>
  <dcterms:created xsi:type="dcterms:W3CDTF">2025-05-08T21:55:00Z</dcterms:created>
  <dcterms:modified xsi:type="dcterms:W3CDTF">2025-05-09T12:44:00Z</dcterms:modified>
</cp:coreProperties>
</file>