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A6379" w14:textId="7206CF48" w:rsidR="00281F70" w:rsidRPr="00281F70" w:rsidRDefault="00281F70" w:rsidP="00281F70">
      <w:pPr>
        <w:spacing w:line="276" w:lineRule="auto"/>
        <w:jc w:val="center"/>
        <w:rPr>
          <w:rFonts w:ascii="Times New Roman" w:hAnsi="Times New Roman" w:cs="Times New Roman"/>
          <w:lang w:val="es-ES_tradnl" w:eastAsia="es-ES"/>
        </w:rPr>
      </w:pPr>
      <w:r w:rsidRPr="00281F70">
        <w:rPr>
          <w:rFonts w:ascii="Times New Roman" w:hAnsi="Times New Roman" w:cs="Times New Roman"/>
          <w:noProof/>
          <w:lang w:eastAsia="es-AR"/>
        </w:rPr>
        <w:drawing>
          <wp:anchor distT="0" distB="0" distL="114300" distR="114300" simplePos="0" relativeHeight="251659264" behindDoc="0" locked="0" layoutInCell="1" allowOverlap="1" wp14:anchorId="7C2936DB" wp14:editId="3C3E17E7">
            <wp:simplePos x="0" y="0"/>
            <wp:positionH relativeFrom="column">
              <wp:posOffset>-76200</wp:posOffset>
            </wp:positionH>
            <wp:positionV relativeFrom="paragraph">
              <wp:posOffset>-252730</wp:posOffset>
            </wp:positionV>
            <wp:extent cx="685800" cy="1040130"/>
            <wp:effectExtent l="0" t="0" r="0" b="7620"/>
            <wp:wrapNone/>
            <wp:docPr id="1" name="Imagen 1" descr="Descripción: Descripción: Descripción: 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ESC"/>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85800" cy="1040130"/>
                    </a:xfrm>
                    <a:prstGeom prst="rect">
                      <a:avLst/>
                    </a:prstGeom>
                    <a:noFill/>
                    <a:ln>
                      <a:noFill/>
                    </a:ln>
                  </pic:spPr>
                </pic:pic>
              </a:graphicData>
            </a:graphic>
            <wp14:sizeRelH relativeFrom="page">
              <wp14:pctWidth>0</wp14:pctWidth>
            </wp14:sizeRelH>
            <wp14:sizeRelV relativeFrom="page">
              <wp14:pctHeight>0</wp14:pctHeight>
            </wp14:sizeRelV>
          </wp:anchor>
        </w:drawing>
      </w:r>
      <w:r w:rsidR="00993C00" w:rsidRPr="00281F70">
        <w:rPr>
          <w:rFonts w:ascii="Times New Roman" w:eastAsia="Times New Roman" w:hAnsi="Times New Roman" w:cs="Times New Roman"/>
          <w:kern w:val="0"/>
          <w:sz w:val="20"/>
          <w:szCs w:val="20"/>
          <w:lang w:val="es-ES_tradnl" w:eastAsia="es-ES"/>
          <w14:ligatures w14:val="none"/>
        </w:rPr>
        <w:t xml:space="preserve"> </w:t>
      </w:r>
      <w:bookmarkStart w:id="0" w:name="_Hlk155849929"/>
      <w:bookmarkStart w:id="1" w:name="_Hlk175038231"/>
      <w:r w:rsidRPr="00281F70">
        <w:rPr>
          <w:rFonts w:ascii="Times New Roman" w:hAnsi="Times New Roman" w:cs="Times New Roman"/>
          <w:b/>
          <w:sz w:val="24"/>
          <w:szCs w:val="24"/>
        </w:rPr>
        <w:t>Honorable Concejo Municipal de San Jorge</w:t>
      </w:r>
    </w:p>
    <w:p w14:paraId="7936F2CB" w14:textId="77777777" w:rsidR="00281F70" w:rsidRPr="00281F70" w:rsidRDefault="00281F70" w:rsidP="00281F70">
      <w:pPr>
        <w:pStyle w:val="Sinespaciado"/>
        <w:jc w:val="center"/>
        <w:rPr>
          <w:rFonts w:ascii="Times New Roman" w:hAnsi="Times New Roman"/>
          <w:b/>
          <w:sz w:val="24"/>
          <w:szCs w:val="24"/>
        </w:rPr>
      </w:pPr>
      <w:r w:rsidRPr="00281F70">
        <w:rPr>
          <w:rFonts w:ascii="Times New Roman" w:hAnsi="Times New Roman"/>
          <w:b/>
          <w:sz w:val="24"/>
          <w:szCs w:val="24"/>
        </w:rPr>
        <w:t>Av. Alberdi 1155 – (2451) San Jorge – Santa Fe - Tel: 03406-444122</w:t>
      </w:r>
    </w:p>
    <w:p w14:paraId="4C0D4DC8" w14:textId="77777777" w:rsidR="00281F70" w:rsidRPr="00281F70" w:rsidRDefault="00281F70" w:rsidP="00281F70">
      <w:pPr>
        <w:ind w:left="708" w:hanging="708"/>
        <w:jc w:val="center"/>
        <w:rPr>
          <w:rFonts w:ascii="Times New Roman" w:hAnsi="Times New Roman" w:cs="Times New Roman"/>
          <w:b/>
          <w:bCs/>
          <w:color w:val="000000"/>
          <w:sz w:val="24"/>
          <w:szCs w:val="24"/>
        </w:rPr>
      </w:pPr>
      <w:bookmarkStart w:id="2" w:name="_Hlk162421991"/>
    </w:p>
    <w:bookmarkEnd w:id="2"/>
    <w:p w14:paraId="356DCB32" w14:textId="77777777" w:rsidR="00281F70" w:rsidRPr="00281F70" w:rsidRDefault="00281F70" w:rsidP="00281F70">
      <w:pPr>
        <w:pStyle w:val="Sinespaciado"/>
        <w:jc w:val="center"/>
        <w:rPr>
          <w:rFonts w:ascii="Times New Roman" w:hAnsi="Times New Roman"/>
          <w:b/>
          <w:szCs w:val="24"/>
          <w:u w:val="single"/>
        </w:rPr>
      </w:pPr>
    </w:p>
    <w:p w14:paraId="50191953" w14:textId="77777777" w:rsidR="00281F70" w:rsidRPr="00281F70" w:rsidRDefault="00281F70" w:rsidP="00281F70">
      <w:pPr>
        <w:jc w:val="center"/>
        <w:rPr>
          <w:rFonts w:ascii="Times New Roman" w:hAnsi="Times New Roman" w:cs="Times New Roman"/>
          <w:b/>
          <w:sz w:val="24"/>
          <w:szCs w:val="24"/>
          <w:u w:val="single"/>
        </w:rPr>
      </w:pPr>
    </w:p>
    <w:p w14:paraId="6DED6F06" w14:textId="493AB4F0" w:rsidR="00281F70" w:rsidRPr="00281F70" w:rsidRDefault="00281F70" w:rsidP="00281F70">
      <w:pPr>
        <w:jc w:val="center"/>
        <w:rPr>
          <w:rFonts w:ascii="Times New Roman" w:hAnsi="Times New Roman" w:cs="Times New Roman"/>
          <w:b/>
          <w:bCs/>
          <w:sz w:val="24"/>
          <w:szCs w:val="24"/>
          <w:u w:val="single"/>
        </w:rPr>
      </w:pPr>
      <w:r w:rsidRPr="00281F70">
        <w:rPr>
          <w:rFonts w:ascii="Times New Roman" w:hAnsi="Times New Roman" w:cs="Times New Roman"/>
          <w:b/>
          <w:sz w:val="24"/>
          <w:szCs w:val="24"/>
          <w:u w:val="single"/>
        </w:rPr>
        <w:t>ORDENANZA Nº</w:t>
      </w:r>
      <w:r>
        <w:rPr>
          <w:rFonts w:ascii="Times New Roman" w:hAnsi="Times New Roman" w:cs="Times New Roman"/>
          <w:b/>
          <w:sz w:val="24"/>
          <w:szCs w:val="24"/>
          <w:u w:val="single"/>
        </w:rPr>
        <w:t xml:space="preserve"> 2521</w:t>
      </w:r>
    </w:p>
    <w:bookmarkEnd w:id="0"/>
    <w:bookmarkEnd w:id="1"/>
    <w:p w14:paraId="48C92C45" w14:textId="77777777" w:rsidR="00281F70" w:rsidRPr="00281F70" w:rsidRDefault="00281F70" w:rsidP="00281F70">
      <w:pPr>
        <w:jc w:val="both"/>
        <w:rPr>
          <w:rFonts w:ascii="Times New Roman" w:hAnsi="Times New Roman" w:cs="Times New Roman"/>
          <w:b/>
          <w:bCs/>
          <w:sz w:val="24"/>
          <w:szCs w:val="24"/>
          <w:u w:val="single"/>
        </w:rPr>
      </w:pPr>
    </w:p>
    <w:p w14:paraId="198B1708" w14:textId="365EEDD5" w:rsidR="00281F70" w:rsidRPr="00281F70" w:rsidRDefault="00281F70" w:rsidP="00281F70">
      <w:pPr>
        <w:jc w:val="both"/>
        <w:rPr>
          <w:rFonts w:ascii="Times New Roman" w:hAnsi="Times New Roman" w:cs="Times New Roman"/>
          <w:sz w:val="24"/>
          <w:szCs w:val="24"/>
        </w:rPr>
      </w:pPr>
      <w:r w:rsidRPr="00281F70">
        <w:rPr>
          <w:rFonts w:ascii="Times New Roman" w:hAnsi="Times New Roman" w:cs="Times New Roman"/>
          <w:b/>
          <w:bCs/>
          <w:sz w:val="24"/>
          <w:szCs w:val="24"/>
          <w:u w:val="single"/>
        </w:rPr>
        <w:t>VISTO:</w:t>
      </w:r>
    </w:p>
    <w:p w14:paraId="06BE5306" w14:textId="4397DDB4" w:rsidR="00850E33" w:rsidRPr="00587DF8" w:rsidRDefault="00281F70" w:rsidP="00587DF8">
      <w:pPr>
        <w:spacing w:after="0" w:line="240" w:lineRule="auto"/>
        <w:jc w:val="both"/>
        <w:rPr>
          <w:rFonts w:ascii="Times New Roman" w:eastAsia="Times New Roman" w:hAnsi="Times New Roman" w:cs="Times New Roman"/>
          <w:kern w:val="0"/>
          <w:sz w:val="20"/>
          <w:szCs w:val="20"/>
          <w:lang w:val="es-ES_tradnl" w:eastAsia="es-ES"/>
          <w14:ligatures w14:val="none"/>
        </w:rPr>
      </w:pPr>
      <w:r>
        <w:rPr>
          <w:rFonts w:ascii="Times New Roman" w:hAnsi="Times New Roman" w:cs="Times New Roman"/>
          <w:sz w:val="24"/>
          <w:szCs w:val="24"/>
        </w:rPr>
        <w:t xml:space="preserve"> </w:t>
      </w:r>
      <w:r>
        <w:rPr>
          <w:rFonts w:ascii="Times New Roman" w:hAnsi="Times New Roman" w:cs="Times New Roman"/>
          <w:sz w:val="24"/>
          <w:szCs w:val="24"/>
        </w:rPr>
        <w:tab/>
        <w:t>La Resolución IM/ 26.411</w:t>
      </w:r>
      <w:r w:rsidRPr="00281F70">
        <w:rPr>
          <w:rFonts w:ascii="Times New Roman" w:hAnsi="Times New Roman" w:cs="Times New Roman"/>
          <w:sz w:val="24"/>
          <w:szCs w:val="24"/>
        </w:rPr>
        <w:t xml:space="preserve"> enviada por el Departamento Ejecutivo Municipal, sobr</w:t>
      </w:r>
      <w:r>
        <w:rPr>
          <w:rFonts w:ascii="Times New Roman" w:hAnsi="Times New Roman" w:cs="Times New Roman"/>
          <w:sz w:val="24"/>
          <w:szCs w:val="24"/>
        </w:rPr>
        <w:t>e</w:t>
      </w:r>
      <w:r w:rsidR="00587DF8">
        <w:rPr>
          <w:rFonts w:ascii="Times New Roman" w:eastAsia="Times New Roman" w:hAnsi="Times New Roman" w:cs="Times New Roman"/>
          <w:kern w:val="0"/>
          <w:sz w:val="20"/>
          <w:szCs w:val="20"/>
          <w:lang w:val="es-ES_tradnl" w:eastAsia="es-ES"/>
          <w14:ligatures w14:val="none"/>
        </w:rPr>
        <w:t xml:space="preserve"> e</w:t>
      </w:r>
      <w:r w:rsidR="00850E33" w:rsidRPr="00993C00">
        <w:rPr>
          <w:rFonts w:ascii="Times New Roman" w:hAnsi="Times New Roman" w:cs="Times New Roman"/>
          <w:sz w:val="24"/>
          <w:szCs w:val="24"/>
          <w:lang w:val="es-ES_tradnl"/>
        </w:rPr>
        <w:t xml:space="preserve">l Programa Municipal de Inversiones, dependiente del Ministerio de Economía de la Provincia de Santa Fe, y mediante el cual se otorgan préstamos en el marco del </w:t>
      </w:r>
      <w:r w:rsidR="00850E33" w:rsidRPr="00993C00">
        <w:rPr>
          <w:rFonts w:ascii="Times New Roman" w:hAnsi="Times New Roman" w:cs="Times New Roman"/>
          <w:b/>
          <w:sz w:val="24"/>
          <w:szCs w:val="24"/>
          <w:lang w:val="es-ES_tradnl"/>
        </w:rPr>
        <w:t>Programa de Financiamiento a Municipios y Comunas</w:t>
      </w:r>
      <w:r w:rsidR="00850E33" w:rsidRPr="00993C00">
        <w:rPr>
          <w:rFonts w:ascii="Times New Roman" w:hAnsi="Times New Roman" w:cs="Times New Roman"/>
          <w:sz w:val="24"/>
          <w:szCs w:val="24"/>
          <w:lang w:val="es-ES_tradnl"/>
        </w:rPr>
        <w:t xml:space="preserve"> con recursos provenientes de aportes provinciales y del Fondo Municipal de Inversiones creado por</w:t>
      </w:r>
      <w:r w:rsidR="00850E33" w:rsidRPr="00993C00">
        <w:rPr>
          <w:rFonts w:ascii="Times New Roman" w:hAnsi="Times New Roman" w:cs="Times New Roman"/>
          <w:b/>
          <w:sz w:val="24"/>
          <w:szCs w:val="24"/>
          <w:lang w:val="es-ES_tradnl"/>
        </w:rPr>
        <w:t xml:space="preserve"> </w:t>
      </w:r>
      <w:r w:rsidR="00850E33" w:rsidRPr="00993C00">
        <w:rPr>
          <w:rFonts w:ascii="Times New Roman" w:hAnsi="Times New Roman" w:cs="Times New Roman"/>
          <w:sz w:val="24"/>
          <w:szCs w:val="24"/>
          <w:lang w:val="es-ES_tradnl"/>
        </w:rPr>
        <w:t>Leyes Provinciales N</w:t>
      </w:r>
      <w:r w:rsidR="00850E33" w:rsidRPr="00993C00">
        <w:rPr>
          <w:rFonts w:ascii="Times New Roman" w:hAnsi="Times New Roman" w:cs="Times New Roman"/>
          <w:b/>
          <w:sz w:val="24"/>
          <w:szCs w:val="24"/>
          <w:lang w:val="es-ES_tradnl"/>
        </w:rPr>
        <w:t>º</w:t>
      </w:r>
      <w:r w:rsidR="00850E33" w:rsidRPr="00993C00">
        <w:rPr>
          <w:rFonts w:ascii="Times New Roman" w:hAnsi="Times New Roman" w:cs="Times New Roman"/>
          <w:sz w:val="24"/>
          <w:szCs w:val="24"/>
          <w:lang w:val="es-ES_tradnl"/>
        </w:rPr>
        <w:t xml:space="preserve"> 10264/88 y 11.301/95,  Préstamos BIRF Nº 2920-AR, BIRF 3860-AR y BID 830/CO 932/SF-AR e implementado por  los Decretos Provinciales  N</w:t>
      </w:r>
      <w:r w:rsidR="00850E33" w:rsidRPr="00993C00">
        <w:rPr>
          <w:rFonts w:ascii="Times New Roman" w:hAnsi="Times New Roman" w:cs="Times New Roman"/>
          <w:b/>
          <w:sz w:val="24"/>
          <w:szCs w:val="24"/>
          <w:lang w:val="es-ES_tradnl"/>
        </w:rPr>
        <w:t>º</w:t>
      </w:r>
      <w:r w:rsidR="00850E33" w:rsidRPr="00993C00">
        <w:rPr>
          <w:rFonts w:ascii="Times New Roman" w:hAnsi="Times New Roman" w:cs="Times New Roman"/>
          <w:sz w:val="24"/>
          <w:szCs w:val="24"/>
          <w:lang w:val="es-ES_tradnl"/>
        </w:rPr>
        <w:t xml:space="preserve"> 1247/99, 39</w:t>
      </w:r>
      <w:r w:rsidR="00587DF8">
        <w:rPr>
          <w:rFonts w:ascii="Times New Roman" w:hAnsi="Times New Roman" w:cs="Times New Roman"/>
          <w:sz w:val="24"/>
          <w:szCs w:val="24"/>
          <w:lang w:val="es-ES_tradnl"/>
        </w:rPr>
        <w:t>1/00, 1621/04, 1931/08 y 998/21, y;</w:t>
      </w:r>
    </w:p>
    <w:p w14:paraId="526AC37B" w14:textId="77777777" w:rsidR="00587DF8" w:rsidRDefault="00587DF8" w:rsidP="00587DF8">
      <w:pPr>
        <w:spacing w:line="276" w:lineRule="auto"/>
        <w:jc w:val="both"/>
        <w:rPr>
          <w:rFonts w:ascii="Times New Roman" w:hAnsi="Times New Roman" w:cs="Times New Roman"/>
          <w:b/>
          <w:sz w:val="24"/>
          <w:szCs w:val="24"/>
          <w:u w:val="single"/>
          <w:lang w:val="es-ES_tradnl"/>
        </w:rPr>
      </w:pPr>
    </w:p>
    <w:p w14:paraId="4E83BD0F" w14:textId="569CA4CA" w:rsidR="00850E33" w:rsidRPr="00993C00" w:rsidRDefault="00850E33" w:rsidP="00587DF8">
      <w:pPr>
        <w:spacing w:line="276" w:lineRule="auto"/>
        <w:jc w:val="both"/>
        <w:rPr>
          <w:rFonts w:ascii="Times New Roman" w:hAnsi="Times New Roman" w:cs="Times New Roman"/>
          <w:sz w:val="24"/>
          <w:szCs w:val="24"/>
          <w:u w:val="single"/>
          <w:lang w:val="es-ES_tradnl"/>
        </w:rPr>
      </w:pPr>
      <w:r w:rsidRPr="00993C00">
        <w:rPr>
          <w:rFonts w:ascii="Times New Roman" w:hAnsi="Times New Roman" w:cs="Times New Roman"/>
          <w:b/>
          <w:sz w:val="24"/>
          <w:szCs w:val="24"/>
          <w:u w:val="single"/>
          <w:lang w:val="es-ES_tradnl"/>
        </w:rPr>
        <w:t>CONSIDERANDO:</w:t>
      </w:r>
    </w:p>
    <w:p w14:paraId="2EF8C4E9" w14:textId="217FB135" w:rsidR="00850E33" w:rsidRPr="00993C00" w:rsidRDefault="00850E33" w:rsidP="00587DF8">
      <w:pPr>
        <w:spacing w:line="276" w:lineRule="auto"/>
        <w:ind w:firstLine="709"/>
        <w:jc w:val="both"/>
        <w:rPr>
          <w:rFonts w:ascii="Times New Roman" w:hAnsi="Times New Roman" w:cs="Times New Roman"/>
          <w:sz w:val="24"/>
          <w:szCs w:val="24"/>
          <w:lang w:val="es-ES_tradnl"/>
        </w:rPr>
      </w:pPr>
      <w:r w:rsidRPr="00993C00">
        <w:rPr>
          <w:rFonts w:ascii="Times New Roman" w:hAnsi="Times New Roman" w:cs="Times New Roman"/>
          <w:sz w:val="24"/>
          <w:szCs w:val="24"/>
          <w:lang w:val="es-ES_tradnl"/>
        </w:rPr>
        <w:t>Que por las Leyes N° 10.264, 11.301 y 11.913, se han ejecutado en la provincia de Santa Fe los Programas de Financiamiento a Municipios identificados como "P.D.M.- Préstamo BIRF 2920-AR", "P.D.</w:t>
      </w:r>
      <w:proofErr w:type="gramStart"/>
      <w:r w:rsidRPr="00993C00">
        <w:rPr>
          <w:rFonts w:ascii="Times New Roman" w:hAnsi="Times New Roman" w:cs="Times New Roman"/>
          <w:sz w:val="24"/>
          <w:szCs w:val="24"/>
          <w:lang w:val="es-ES_tradnl"/>
        </w:rPr>
        <w:t>M.II</w:t>
      </w:r>
      <w:proofErr w:type="gramEnd"/>
      <w:r w:rsidRPr="00993C00">
        <w:rPr>
          <w:rFonts w:ascii="Times New Roman" w:hAnsi="Times New Roman" w:cs="Times New Roman"/>
          <w:sz w:val="24"/>
          <w:szCs w:val="24"/>
          <w:lang w:val="es-ES_tradnl"/>
        </w:rPr>
        <w:t xml:space="preserve"> - Préstamo BIRF 3860-AR" y  PRODISM </w:t>
      </w:r>
      <w:r w:rsidR="00587DF8">
        <w:rPr>
          <w:rFonts w:ascii="Times New Roman" w:hAnsi="Times New Roman" w:cs="Times New Roman"/>
          <w:sz w:val="24"/>
          <w:szCs w:val="24"/>
          <w:lang w:val="es-ES_tradnl"/>
        </w:rPr>
        <w:t>"Préstamo BID 830/OC-932/SF-AR";</w:t>
      </w:r>
    </w:p>
    <w:p w14:paraId="18A6FE08" w14:textId="56D1038D" w:rsidR="00850E33" w:rsidRPr="00993C00" w:rsidRDefault="00850E33" w:rsidP="00587DF8">
      <w:pPr>
        <w:spacing w:line="276" w:lineRule="auto"/>
        <w:ind w:firstLine="709"/>
        <w:jc w:val="both"/>
        <w:rPr>
          <w:rFonts w:ascii="Times New Roman" w:hAnsi="Times New Roman" w:cs="Times New Roman"/>
          <w:sz w:val="24"/>
          <w:szCs w:val="24"/>
          <w:lang w:val="es-ES_tradnl"/>
        </w:rPr>
      </w:pPr>
      <w:r w:rsidRPr="00993C00">
        <w:rPr>
          <w:rFonts w:ascii="Times New Roman" w:hAnsi="Times New Roman" w:cs="Times New Roman"/>
          <w:sz w:val="24"/>
          <w:szCs w:val="24"/>
          <w:lang w:val="es-ES_tradnl"/>
        </w:rPr>
        <w:t xml:space="preserve">Que por Decreto Provincial N° 1931/08, el Gobierno de la Provincia ha implementado la Operatoria </w:t>
      </w:r>
      <w:r w:rsidRPr="00993C00">
        <w:rPr>
          <w:rFonts w:ascii="Times New Roman" w:hAnsi="Times New Roman" w:cs="Times New Roman"/>
          <w:bCs/>
          <w:sz w:val="24"/>
          <w:szCs w:val="24"/>
          <w:lang w:val="es-ES_tradnl"/>
        </w:rPr>
        <w:t>Fondo Municipal de Inversiones - Operatoria en Pesos</w:t>
      </w:r>
      <w:r w:rsidRPr="00993C00">
        <w:rPr>
          <w:rFonts w:ascii="Times New Roman" w:hAnsi="Times New Roman" w:cs="Times New Roman"/>
          <w:sz w:val="24"/>
          <w:szCs w:val="24"/>
          <w:lang w:val="es-ES_tradnl"/>
        </w:rPr>
        <w:t xml:space="preserve"> para el financiamiento a municipios y comunas de proyectos de similares características a los ejecutados en el marco de los citados Progr</w:t>
      </w:r>
      <w:r w:rsidR="00587DF8">
        <w:rPr>
          <w:rFonts w:ascii="Times New Roman" w:hAnsi="Times New Roman" w:cs="Times New Roman"/>
          <w:sz w:val="24"/>
          <w:szCs w:val="24"/>
          <w:lang w:val="es-ES_tradnl"/>
        </w:rPr>
        <w:t>amas con financiamiento externo;</w:t>
      </w:r>
    </w:p>
    <w:p w14:paraId="596C3526" w14:textId="2A44E99F" w:rsidR="00850E33" w:rsidRPr="00993C00" w:rsidRDefault="00850E33" w:rsidP="00587DF8">
      <w:pPr>
        <w:spacing w:line="276" w:lineRule="auto"/>
        <w:ind w:firstLine="709"/>
        <w:jc w:val="both"/>
        <w:rPr>
          <w:rFonts w:ascii="Times New Roman" w:hAnsi="Times New Roman" w:cs="Times New Roman"/>
          <w:sz w:val="24"/>
          <w:szCs w:val="24"/>
          <w:lang w:val="es-ES_tradnl"/>
        </w:rPr>
      </w:pPr>
      <w:r w:rsidRPr="00993C00">
        <w:rPr>
          <w:rFonts w:ascii="Times New Roman" w:hAnsi="Times New Roman" w:cs="Times New Roman"/>
          <w:sz w:val="24"/>
          <w:szCs w:val="24"/>
          <w:lang w:val="es-ES_tradnl"/>
        </w:rPr>
        <w:t xml:space="preserve">Que las condiciones establecidas en el Convenio de Préstamo Marco Provincia - Municipio" que forma parte del citado decreto serán beneficiosas para </w:t>
      </w:r>
      <w:r w:rsidR="00587DF8">
        <w:rPr>
          <w:rFonts w:ascii="Times New Roman" w:hAnsi="Times New Roman" w:cs="Times New Roman"/>
          <w:sz w:val="24"/>
          <w:szCs w:val="24"/>
          <w:lang w:val="es-ES_tradnl"/>
        </w:rPr>
        <w:t>los intereses de este municipio;</w:t>
      </w:r>
    </w:p>
    <w:p w14:paraId="273FCE25" w14:textId="4D287B97" w:rsidR="00850E33" w:rsidRPr="00993C00" w:rsidRDefault="00850E33" w:rsidP="00587DF8">
      <w:pPr>
        <w:spacing w:line="276" w:lineRule="auto"/>
        <w:ind w:firstLine="709"/>
        <w:jc w:val="both"/>
        <w:rPr>
          <w:rFonts w:ascii="Times New Roman" w:hAnsi="Times New Roman" w:cs="Times New Roman"/>
          <w:sz w:val="24"/>
          <w:szCs w:val="24"/>
          <w:lang w:val="es-ES_tradnl"/>
        </w:rPr>
      </w:pPr>
      <w:r w:rsidRPr="00993C00">
        <w:rPr>
          <w:rFonts w:ascii="Times New Roman" w:hAnsi="Times New Roman" w:cs="Times New Roman"/>
          <w:sz w:val="24"/>
          <w:szCs w:val="24"/>
          <w:lang w:val="es-ES_tradnl"/>
        </w:rPr>
        <w:t>Que previo a la suscripción del Convenio, es necesario que tanto el Proyecto Físico objeto de aquel, como la previsión del recupero del monto de la inversión se</w:t>
      </w:r>
      <w:r w:rsidR="00587DF8">
        <w:rPr>
          <w:rFonts w:ascii="Times New Roman" w:hAnsi="Times New Roman" w:cs="Times New Roman"/>
          <w:sz w:val="24"/>
          <w:szCs w:val="24"/>
          <w:lang w:val="es-ES_tradnl"/>
        </w:rPr>
        <w:t>an aprobados mediante Ordenanza;</w:t>
      </w:r>
    </w:p>
    <w:p w14:paraId="55D42507" w14:textId="733ED7A7" w:rsidR="00850E33" w:rsidRPr="00993C00" w:rsidRDefault="00850E33" w:rsidP="00587DF8">
      <w:pPr>
        <w:spacing w:line="276" w:lineRule="auto"/>
        <w:ind w:firstLine="709"/>
        <w:jc w:val="both"/>
        <w:rPr>
          <w:rFonts w:ascii="Times New Roman" w:hAnsi="Times New Roman" w:cs="Times New Roman"/>
          <w:sz w:val="24"/>
          <w:szCs w:val="24"/>
          <w:lang w:val="es-ES_tradnl"/>
        </w:rPr>
      </w:pPr>
      <w:r w:rsidRPr="00993C00">
        <w:rPr>
          <w:rFonts w:ascii="Times New Roman" w:hAnsi="Times New Roman" w:cs="Times New Roman"/>
          <w:sz w:val="24"/>
          <w:szCs w:val="24"/>
          <w:lang w:val="es-ES_tradnl"/>
        </w:rPr>
        <w:t xml:space="preserve">Que como forma de pago y garantía de las obligaciones financieras que asuma este municipio mediante el Convenio de Préstamo, se deben afectar los fondos de coparticipación provincial y los aportes que eventualmente correspondan a este municipio, como así también autorizar la retención de los mismos, sin necesidad de interpelación judicial o extrajudicial alguna, en forma automática por Tesorería y Contaduría General de la Provincia y </w:t>
      </w:r>
      <w:r w:rsidR="00587DF8">
        <w:rPr>
          <w:rFonts w:ascii="Times New Roman" w:hAnsi="Times New Roman" w:cs="Times New Roman"/>
          <w:sz w:val="24"/>
          <w:szCs w:val="24"/>
          <w:lang w:val="es-ES_tradnl"/>
        </w:rPr>
        <w:t>el Agente Financiero Provincial;</w:t>
      </w:r>
    </w:p>
    <w:p w14:paraId="5C1D94DE" w14:textId="21BA7349" w:rsidR="00850E33" w:rsidRPr="00993C00" w:rsidRDefault="00587DF8" w:rsidP="00DE6FB0">
      <w:pPr>
        <w:spacing w:line="276" w:lineRule="auto"/>
        <w:ind w:firstLine="708"/>
        <w:jc w:val="both"/>
        <w:rPr>
          <w:rFonts w:ascii="Times New Roman" w:hAnsi="Times New Roman" w:cs="Times New Roman"/>
          <w:sz w:val="24"/>
          <w:szCs w:val="24"/>
          <w:lang w:val="es-MX"/>
        </w:rPr>
      </w:pPr>
      <w:r>
        <w:rPr>
          <w:rFonts w:ascii="Times New Roman" w:hAnsi="Times New Roman" w:cs="Times New Roman"/>
          <w:sz w:val="24"/>
          <w:szCs w:val="24"/>
          <w:lang w:val="es-MX"/>
        </w:rPr>
        <w:t>Que c</w:t>
      </w:r>
      <w:r w:rsidR="00850E33" w:rsidRPr="00993C00">
        <w:rPr>
          <w:rFonts w:ascii="Times New Roman" w:hAnsi="Times New Roman" w:cs="Times New Roman"/>
          <w:sz w:val="24"/>
          <w:szCs w:val="24"/>
          <w:lang w:val="es-MX"/>
        </w:rPr>
        <w:t>on el objetivo de devolverle la eficiencia al sistema de recolección y volver a realizarlo en un solo turno, el municipio solicita la presente financiación para la adquisición de dos nuevos camiones compactadores, los que aumentarán, a su vez, la capacidad de recolección, permitiendo atender en mejor forma las</w:t>
      </w:r>
      <w:r>
        <w:rPr>
          <w:rFonts w:ascii="Times New Roman" w:hAnsi="Times New Roman" w:cs="Times New Roman"/>
          <w:sz w:val="24"/>
          <w:szCs w:val="24"/>
          <w:lang w:val="es-MX"/>
        </w:rPr>
        <w:t xml:space="preserve"> necesidades de la población;</w:t>
      </w:r>
    </w:p>
    <w:p w14:paraId="6D0A7674" w14:textId="65A64886" w:rsidR="00850E33" w:rsidRPr="00993C00" w:rsidRDefault="00587DF8" w:rsidP="00587DF8">
      <w:pPr>
        <w:spacing w:line="276" w:lineRule="auto"/>
        <w:ind w:firstLine="709"/>
        <w:jc w:val="both"/>
        <w:rPr>
          <w:rFonts w:ascii="Times New Roman" w:hAnsi="Times New Roman" w:cs="Times New Roman"/>
          <w:sz w:val="24"/>
          <w:szCs w:val="24"/>
          <w:lang w:val="es-MX"/>
        </w:rPr>
      </w:pPr>
      <w:r>
        <w:rPr>
          <w:rFonts w:ascii="Times New Roman" w:hAnsi="Times New Roman" w:cs="Times New Roman"/>
          <w:sz w:val="24"/>
          <w:szCs w:val="24"/>
          <w:lang w:val="es-MX"/>
        </w:rPr>
        <w:t>Que a</w:t>
      </w:r>
      <w:r w:rsidR="00850E33" w:rsidRPr="00993C00">
        <w:rPr>
          <w:rFonts w:ascii="Times New Roman" w:hAnsi="Times New Roman" w:cs="Times New Roman"/>
          <w:sz w:val="24"/>
          <w:szCs w:val="24"/>
          <w:lang w:val="es-MX"/>
        </w:rPr>
        <w:t>unque la adquisición de los dos camiones pueda significar una onerosa inversión inicial, en el largo plazo se verán reducidos los costos operativos del municipio, ya que permitirá implementar la recolección diferenciada, aumentando así el porcentaje de residuos que podrán ser tratados, esto provocará una reducción de los costos de disposición final y, a su vez, colaborará con la Cooperativa de Reciclaje de la ciudad, quienes se verán beneficiados por el aumento del volumen de los residuos a tratar, traduci</w:t>
      </w:r>
      <w:r>
        <w:rPr>
          <w:rFonts w:ascii="Times New Roman" w:hAnsi="Times New Roman" w:cs="Times New Roman"/>
          <w:sz w:val="24"/>
          <w:szCs w:val="24"/>
          <w:lang w:val="es-MX"/>
        </w:rPr>
        <w:t>éndose esto en mayores ventas;</w:t>
      </w:r>
    </w:p>
    <w:p w14:paraId="2A953B50" w14:textId="04BD009A" w:rsidR="00587DF8" w:rsidRDefault="00587DF8" w:rsidP="00587DF8">
      <w:pPr>
        <w:spacing w:line="276" w:lineRule="auto"/>
        <w:ind w:firstLine="709"/>
        <w:jc w:val="both"/>
        <w:rPr>
          <w:rFonts w:ascii="Times New Roman" w:hAnsi="Times New Roman" w:cs="Times New Roman"/>
          <w:sz w:val="24"/>
          <w:szCs w:val="24"/>
          <w:lang w:val="es-MX"/>
        </w:rPr>
      </w:pPr>
      <w:r>
        <w:rPr>
          <w:rFonts w:ascii="Times New Roman" w:hAnsi="Times New Roman" w:cs="Times New Roman"/>
          <w:sz w:val="24"/>
          <w:szCs w:val="24"/>
          <w:lang w:val="es-MX"/>
        </w:rPr>
        <w:lastRenderedPageBreak/>
        <w:t xml:space="preserve"> Que p</w:t>
      </w:r>
      <w:r w:rsidR="00850E33" w:rsidRPr="00993C00">
        <w:rPr>
          <w:rFonts w:ascii="Times New Roman" w:hAnsi="Times New Roman" w:cs="Times New Roman"/>
          <w:sz w:val="24"/>
          <w:szCs w:val="24"/>
          <w:lang w:val="es-MX"/>
        </w:rPr>
        <w:t xml:space="preserve">or todos los fundamentos expresados es que resulta justificada y necesaria la adquisición de dos camiones compactadores de basura para la ciudad de </w:t>
      </w:r>
      <w:r w:rsidR="00850E33" w:rsidRPr="00587DF8">
        <w:rPr>
          <w:rFonts w:ascii="Times New Roman" w:hAnsi="Times New Roman" w:cs="Times New Roman"/>
          <w:sz w:val="24"/>
          <w:szCs w:val="24"/>
          <w:lang w:val="es-MX"/>
        </w:rPr>
        <w:t>San Jorge. -</w:t>
      </w:r>
      <w:r w:rsidR="00850E33" w:rsidRPr="00993C00">
        <w:rPr>
          <w:rFonts w:ascii="Times New Roman" w:hAnsi="Times New Roman" w:cs="Times New Roman"/>
          <w:sz w:val="24"/>
          <w:szCs w:val="24"/>
          <w:lang w:val="es-MX"/>
        </w:rPr>
        <w:t xml:space="preserve">  </w:t>
      </w:r>
    </w:p>
    <w:p w14:paraId="14B26596" w14:textId="77777777" w:rsidR="00E510C9" w:rsidRPr="00404A61" w:rsidRDefault="00E510C9" w:rsidP="00E510C9">
      <w:pPr>
        <w:pStyle w:val="Sinespaciado"/>
        <w:spacing w:line="276" w:lineRule="auto"/>
        <w:jc w:val="both"/>
        <w:rPr>
          <w:rFonts w:ascii="Times New Roman" w:hAnsi="Times New Roman"/>
          <w:sz w:val="24"/>
          <w:szCs w:val="24"/>
        </w:rPr>
      </w:pPr>
      <w:r w:rsidRPr="00404A61">
        <w:rPr>
          <w:rFonts w:ascii="Times New Roman" w:hAnsi="Times New Roman"/>
          <w:sz w:val="24"/>
          <w:szCs w:val="24"/>
        </w:rPr>
        <w:t>Por todo ello, el Honorable Concejo Municipal de San Jorge, en uso de las atribuciones que le confiere la Ley Orgánica de Municipalidades Nº 2756 y su Propio Reglamento Interno emite la siguiente:</w:t>
      </w:r>
    </w:p>
    <w:p w14:paraId="2A9AC24F" w14:textId="4226F2E5" w:rsidR="00E510C9" w:rsidRPr="00E510C9" w:rsidRDefault="00E510C9" w:rsidP="00DE6FB0">
      <w:pPr>
        <w:spacing w:line="276" w:lineRule="auto"/>
        <w:jc w:val="center"/>
        <w:rPr>
          <w:rFonts w:ascii="Times New Roman" w:hAnsi="Times New Roman" w:cs="Times New Roman"/>
          <w:sz w:val="24"/>
          <w:szCs w:val="24"/>
          <w:lang w:val="es-ES_tradnl"/>
        </w:rPr>
      </w:pPr>
      <w:r w:rsidRPr="00E510C9">
        <w:rPr>
          <w:rFonts w:ascii="Times New Roman" w:hAnsi="Times New Roman" w:cs="Times New Roman"/>
          <w:b/>
          <w:sz w:val="24"/>
          <w:szCs w:val="24"/>
          <w:u w:val="single"/>
          <w:lang w:val="es-ES_tradnl"/>
        </w:rPr>
        <w:t>ORDENANZA</w:t>
      </w:r>
    </w:p>
    <w:p w14:paraId="42AC1773" w14:textId="6B411374" w:rsidR="00850E33" w:rsidRPr="00E510C9" w:rsidRDefault="00850E33" w:rsidP="00E510C9">
      <w:pPr>
        <w:spacing w:line="276" w:lineRule="auto"/>
        <w:jc w:val="both"/>
        <w:rPr>
          <w:rFonts w:ascii="Times New Roman" w:hAnsi="Times New Roman" w:cs="Times New Roman"/>
          <w:sz w:val="24"/>
          <w:szCs w:val="24"/>
          <w:lang w:val="es-MX"/>
        </w:rPr>
      </w:pPr>
      <w:r w:rsidRPr="00993C00">
        <w:rPr>
          <w:rFonts w:ascii="Times New Roman" w:hAnsi="Times New Roman" w:cs="Times New Roman"/>
          <w:sz w:val="24"/>
          <w:szCs w:val="24"/>
          <w:lang w:val="es-MX"/>
        </w:rPr>
        <w:t xml:space="preserve"> </w:t>
      </w:r>
      <w:r w:rsidR="00E510C9" w:rsidRPr="00E510C9">
        <w:rPr>
          <w:rFonts w:ascii="Times New Roman" w:hAnsi="Times New Roman" w:cs="Times New Roman"/>
          <w:b/>
          <w:sz w:val="24"/>
          <w:szCs w:val="24"/>
          <w:u w:val="single"/>
          <w:lang w:val="es-ES_tradnl"/>
        </w:rPr>
        <w:t>Art.</w:t>
      </w:r>
      <w:r w:rsidRPr="00E510C9">
        <w:rPr>
          <w:rFonts w:ascii="Times New Roman" w:hAnsi="Times New Roman" w:cs="Times New Roman"/>
          <w:b/>
          <w:sz w:val="24"/>
          <w:szCs w:val="24"/>
          <w:u w:val="single"/>
          <w:lang w:val="es-ES_tradnl"/>
        </w:rPr>
        <w:t xml:space="preserve"> 1</w:t>
      </w:r>
      <w:r w:rsidR="00E510C9" w:rsidRPr="00E510C9">
        <w:rPr>
          <w:rFonts w:ascii="Times New Roman" w:hAnsi="Times New Roman" w:cs="Times New Roman"/>
          <w:b/>
          <w:sz w:val="24"/>
          <w:szCs w:val="24"/>
          <w:u w:val="single"/>
          <w:lang w:val="es-ES_tradnl"/>
        </w:rPr>
        <w:t>º):</w:t>
      </w:r>
      <w:r w:rsidR="00E510C9">
        <w:rPr>
          <w:rFonts w:ascii="Times New Roman" w:hAnsi="Times New Roman" w:cs="Times New Roman"/>
          <w:sz w:val="24"/>
          <w:szCs w:val="24"/>
          <w:lang w:val="es-ES_tradnl"/>
        </w:rPr>
        <w:t xml:space="preserve"> Apruébese el Modelo de </w:t>
      </w:r>
      <w:r w:rsidRPr="00993C00">
        <w:rPr>
          <w:rFonts w:ascii="Times New Roman" w:hAnsi="Times New Roman" w:cs="Times New Roman"/>
          <w:sz w:val="24"/>
          <w:szCs w:val="24"/>
          <w:lang w:val="es-ES_tradnl"/>
        </w:rPr>
        <w:t>Convenio de Préstamo "Marco", que se anexa a la presente, el que se considera parte integrante de ésta Ordenanza.</w:t>
      </w:r>
    </w:p>
    <w:p w14:paraId="5F0C6467" w14:textId="1953E28D" w:rsidR="00850E33" w:rsidRPr="00DE6FB0" w:rsidRDefault="00E510C9" w:rsidP="00E510C9">
      <w:pPr>
        <w:spacing w:line="276" w:lineRule="auto"/>
        <w:jc w:val="both"/>
        <w:rPr>
          <w:rFonts w:ascii="Times New Roman" w:eastAsia="Lucida Sans Unicode" w:hAnsi="Times New Roman" w:cs="Times New Roman"/>
          <w:sz w:val="24"/>
          <w:szCs w:val="24"/>
        </w:rPr>
      </w:pPr>
      <w:r w:rsidRPr="00E510C9">
        <w:rPr>
          <w:rFonts w:ascii="Times New Roman" w:hAnsi="Times New Roman" w:cs="Times New Roman"/>
          <w:b/>
          <w:sz w:val="24"/>
          <w:szCs w:val="24"/>
          <w:u w:val="single"/>
          <w:lang w:val="es-ES_tradnl"/>
        </w:rPr>
        <w:t>Art.</w:t>
      </w:r>
      <w:r w:rsidR="00850E33" w:rsidRPr="00E510C9">
        <w:rPr>
          <w:rFonts w:ascii="Times New Roman" w:hAnsi="Times New Roman" w:cs="Times New Roman"/>
          <w:b/>
          <w:sz w:val="24"/>
          <w:szCs w:val="24"/>
          <w:u w:val="single"/>
          <w:lang w:val="es-ES_tradnl"/>
        </w:rPr>
        <w:t xml:space="preserve">  2</w:t>
      </w:r>
      <w:r w:rsidR="006C6526" w:rsidRPr="00E510C9">
        <w:rPr>
          <w:rFonts w:ascii="Times New Roman" w:hAnsi="Times New Roman" w:cs="Times New Roman"/>
          <w:b/>
          <w:sz w:val="24"/>
          <w:szCs w:val="24"/>
          <w:u w:val="single"/>
          <w:lang w:val="es-ES_tradnl"/>
        </w:rPr>
        <w:t>º</w:t>
      </w:r>
      <w:r w:rsidRPr="00E510C9">
        <w:rPr>
          <w:rFonts w:ascii="Times New Roman" w:hAnsi="Times New Roman" w:cs="Times New Roman"/>
          <w:b/>
          <w:sz w:val="24"/>
          <w:szCs w:val="24"/>
          <w:u w:val="single"/>
          <w:lang w:val="es-ES_tradnl"/>
        </w:rPr>
        <w:t>)</w:t>
      </w:r>
      <w:r w:rsidR="00850E33" w:rsidRPr="00E510C9">
        <w:rPr>
          <w:rFonts w:ascii="Times New Roman" w:hAnsi="Times New Roman" w:cs="Times New Roman"/>
          <w:b/>
          <w:sz w:val="24"/>
          <w:szCs w:val="24"/>
          <w:u w:val="single"/>
          <w:lang w:val="es-ES_tradnl"/>
        </w:rPr>
        <w:t>:</w:t>
      </w:r>
      <w:r w:rsidR="00850E33" w:rsidRPr="00993C00">
        <w:rPr>
          <w:rFonts w:ascii="Times New Roman" w:hAnsi="Times New Roman" w:cs="Times New Roman"/>
          <w:sz w:val="24"/>
          <w:szCs w:val="24"/>
          <w:lang w:val="es-ES_tradnl"/>
        </w:rPr>
        <w:t xml:space="preserve"> Autorizase al Sr. Intende</w:t>
      </w:r>
      <w:r w:rsidR="00DE6FB0">
        <w:rPr>
          <w:rFonts w:ascii="Times New Roman" w:hAnsi="Times New Roman" w:cs="Times New Roman"/>
          <w:sz w:val="24"/>
          <w:szCs w:val="24"/>
          <w:lang w:val="es-ES_tradnl"/>
        </w:rPr>
        <w:t>nte Municipal</w:t>
      </w:r>
      <w:r w:rsidR="00850E33" w:rsidRPr="00993C00">
        <w:rPr>
          <w:rFonts w:ascii="Times New Roman" w:hAnsi="Times New Roman" w:cs="Times New Roman"/>
          <w:sz w:val="24"/>
          <w:szCs w:val="24"/>
          <w:lang w:val="es-ES_tradnl"/>
        </w:rPr>
        <w:t xml:space="preserve"> a suscribir un Convenio de Préstamo con el gobierno </w:t>
      </w:r>
      <w:r w:rsidR="00850E33" w:rsidRPr="00DE6FB0">
        <w:rPr>
          <w:rFonts w:ascii="Times New Roman" w:hAnsi="Times New Roman" w:cs="Times New Roman"/>
          <w:sz w:val="24"/>
          <w:szCs w:val="24"/>
          <w:lang w:val="es-ES_tradnl"/>
        </w:rPr>
        <w:t xml:space="preserve">de la Provincia de Santa Fe, conforme los términos establecidos en el modelo citado en el artículo anterior, y  por </w:t>
      </w:r>
      <w:r w:rsidR="00850E33" w:rsidRPr="00DE6FB0">
        <w:rPr>
          <w:rFonts w:ascii="Times New Roman" w:hAnsi="Times New Roman" w:cs="Times New Roman"/>
          <w:bCs/>
          <w:sz w:val="24"/>
          <w:szCs w:val="24"/>
          <w:lang w:val="es-ES_tradnl"/>
        </w:rPr>
        <w:t xml:space="preserve">un </w:t>
      </w:r>
      <w:r w:rsidR="00FE4007" w:rsidRPr="00DE6FB0">
        <w:rPr>
          <w:rFonts w:ascii="Times New Roman" w:hAnsi="Times New Roman" w:cs="Times New Roman"/>
          <w:bCs/>
          <w:sz w:val="24"/>
          <w:szCs w:val="24"/>
          <w:lang w:val="es-ES_tradnl"/>
        </w:rPr>
        <w:t xml:space="preserve">MAXIMO </w:t>
      </w:r>
      <w:r w:rsidR="00850E33" w:rsidRPr="00DE6FB0">
        <w:rPr>
          <w:rFonts w:ascii="Times New Roman" w:hAnsi="Times New Roman" w:cs="Times New Roman"/>
          <w:bCs/>
          <w:sz w:val="24"/>
          <w:szCs w:val="24"/>
          <w:lang w:val="es-ES_tradnl"/>
        </w:rPr>
        <w:t xml:space="preserve"> de </w:t>
      </w:r>
      <w:r w:rsidR="006C6526" w:rsidRPr="00DE6FB0">
        <w:rPr>
          <w:rFonts w:ascii="Times New Roman" w:eastAsia="Lucida Sans Unicode" w:hAnsi="Times New Roman" w:cs="Times New Roman"/>
          <w:sz w:val="24"/>
          <w:szCs w:val="24"/>
        </w:rPr>
        <w:t xml:space="preserve">pesos trescientos doce millones cuatrocientos sesenta y cuatro mil seiscientos ($ 312.464.600,00), </w:t>
      </w:r>
      <w:proofErr w:type="spellStart"/>
      <w:r w:rsidR="00FE4007" w:rsidRPr="00DE6FB0">
        <w:rPr>
          <w:rFonts w:ascii="Times New Roman" w:eastAsia="Lucida Sans Unicode" w:hAnsi="Times New Roman" w:cs="Times New Roman"/>
          <w:sz w:val="24"/>
          <w:szCs w:val="24"/>
        </w:rPr>
        <w:t>hast</w:t>
      </w:r>
      <w:proofErr w:type="spellEnd"/>
      <w:r w:rsidR="00850E33" w:rsidRPr="00DE6FB0">
        <w:rPr>
          <w:rFonts w:ascii="Times New Roman" w:hAnsi="Times New Roman" w:cs="Times New Roman"/>
          <w:bCs/>
          <w:sz w:val="24"/>
          <w:szCs w:val="24"/>
          <w:lang w:val="es-ES_tradnl"/>
        </w:rPr>
        <w:t xml:space="preserve">a </w:t>
      </w:r>
      <w:r w:rsidR="006C6526" w:rsidRPr="00DE6FB0">
        <w:rPr>
          <w:rFonts w:ascii="Times New Roman" w:hAnsi="Times New Roman" w:cs="Times New Roman"/>
          <w:bCs/>
          <w:sz w:val="24"/>
          <w:szCs w:val="24"/>
          <w:lang w:val="es-ES_tradnl"/>
        </w:rPr>
        <w:t>Diciembre del año 2027</w:t>
      </w:r>
      <w:r w:rsidR="00850E33" w:rsidRPr="00DE6FB0">
        <w:rPr>
          <w:rFonts w:ascii="Times New Roman" w:hAnsi="Times New Roman" w:cs="Times New Roman"/>
          <w:bCs/>
          <w:sz w:val="24"/>
          <w:szCs w:val="24"/>
          <w:lang w:val="es-ES_tradnl"/>
        </w:rPr>
        <w:t xml:space="preserve"> o el importe correspondiente al cien por ciento (100 %) de los Gastos Elegibles, o porcentaje que resultare, o el monto que surja de la mejor propuesta recibida al momento de realizarse el proceso licitatorio, aprobado técnica y financieramente por la U.E.P.</w:t>
      </w:r>
      <w:r w:rsidRPr="00DE6FB0">
        <w:rPr>
          <w:rFonts w:ascii="Times New Roman" w:hAnsi="Times New Roman" w:cs="Times New Roman"/>
          <w:sz w:val="24"/>
          <w:szCs w:val="24"/>
          <w:lang w:val="es-ES_tradnl"/>
        </w:rPr>
        <w:t>.</w:t>
      </w:r>
    </w:p>
    <w:p w14:paraId="529B07A6" w14:textId="27E17296" w:rsidR="006C6526" w:rsidRPr="00DE6FB0" w:rsidRDefault="00E510C9" w:rsidP="00E510C9">
      <w:pPr>
        <w:spacing w:line="276" w:lineRule="auto"/>
        <w:jc w:val="both"/>
        <w:rPr>
          <w:rFonts w:ascii="Times New Roman" w:hAnsi="Times New Roman" w:cs="Times New Roman"/>
          <w:bCs/>
          <w:sz w:val="24"/>
          <w:szCs w:val="24"/>
          <w:lang w:val="es-ES_tradnl"/>
        </w:rPr>
      </w:pPr>
      <w:r w:rsidRPr="00E510C9">
        <w:rPr>
          <w:rFonts w:ascii="Times New Roman" w:hAnsi="Times New Roman" w:cs="Times New Roman"/>
          <w:b/>
          <w:sz w:val="24"/>
          <w:szCs w:val="24"/>
          <w:u w:val="single"/>
          <w:lang w:val="es-ES_tradnl"/>
        </w:rPr>
        <w:t>Art.</w:t>
      </w:r>
      <w:r w:rsidR="00850E33" w:rsidRPr="00E510C9">
        <w:rPr>
          <w:rFonts w:ascii="Times New Roman" w:hAnsi="Times New Roman" w:cs="Times New Roman"/>
          <w:b/>
          <w:sz w:val="24"/>
          <w:szCs w:val="24"/>
          <w:u w:val="single"/>
          <w:lang w:val="es-ES_tradnl"/>
        </w:rPr>
        <w:t xml:space="preserve"> 3</w:t>
      </w:r>
      <w:r w:rsidR="006C6526" w:rsidRPr="00E510C9">
        <w:rPr>
          <w:rFonts w:ascii="Times New Roman" w:hAnsi="Times New Roman" w:cs="Times New Roman"/>
          <w:b/>
          <w:sz w:val="24"/>
          <w:szCs w:val="24"/>
          <w:u w:val="single"/>
          <w:lang w:val="es-ES_tradnl"/>
        </w:rPr>
        <w:t>º</w:t>
      </w:r>
      <w:r w:rsidRPr="00E510C9">
        <w:rPr>
          <w:rFonts w:ascii="Times New Roman" w:hAnsi="Times New Roman" w:cs="Times New Roman"/>
          <w:b/>
          <w:sz w:val="24"/>
          <w:szCs w:val="24"/>
          <w:u w:val="single"/>
          <w:lang w:val="es-ES_tradnl"/>
        </w:rPr>
        <w:t>)</w:t>
      </w:r>
      <w:r w:rsidR="00850E33" w:rsidRPr="00E510C9">
        <w:rPr>
          <w:rFonts w:ascii="Times New Roman" w:hAnsi="Times New Roman" w:cs="Times New Roman"/>
          <w:b/>
          <w:sz w:val="24"/>
          <w:szCs w:val="24"/>
          <w:u w:val="single"/>
          <w:lang w:val="es-ES_tradnl"/>
        </w:rPr>
        <w:t>:</w:t>
      </w:r>
      <w:r>
        <w:rPr>
          <w:rFonts w:ascii="Times New Roman" w:hAnsi="Times New Roman" w:cs="Times New Roman"/>
          <w:sz w:val="24"/>
          <w:szCs w:val="24"/>
          <w:lang w:val="es-ES_tradnl"/>
        </w:rPr>
        <w:t xml:space="preserve"> Apruébese el Proyecto </w:t>
      </w:r>
      <w:r w:rsidR="00850E33" w:rsidRPr="00993C00">
        <w:rPr>
          <w:rFonts w:ascii="Times New Roman" w:hAnsi="Times New Roman" w:cs="Times New Roman"/>
          <w:sz w:val="24"/>
          <w:szCs w:val="24"/>
          <w:lang w:val="es-ES_tradnl"/>
        </w:rPr>
        <w:t>denominado</w:t>
      </w:r>
      <w:r w:rsidR="006C6526" w:rsidRPr="00993C00">
        <w:rPr>
          <w:rFonts w:ascii="Times New Roman" w:hAnsi="Times New Roman" w:cs="Times New Roman"/>
          <w:sz w:val="24"/>
          <w:szCs w:val="24"/>
          <w:lang w:val="es-ES_tradnl"/>
        </w:rPr>
        <w:t xml:space="preserve"> </w:t>
      </w:r>
      <w:r w:rsidR="006C6526" w:rsidRPr="00993C00">
        <w:rPr>
          <w:rFonts w:ascii="Times New Roman" w:eastAsia="Lucida Sans Unicode" w:hAnsi="Times New Roman" w:cs="Times New Roman"/>
          <w:sz w:val="24"/>
          <w:szCs w:val="24"/>
        </w:rPr>
        <w:t>adquisición de dos equipos de Chasis Camión cabina simple equipados con caja recolectora compactadora nueva de estructura monocasco tipo elíptica</w:t>
      </w:r>
      <w:r w:rsidR="00DE6FB0">
        <w:rPr>
          <w:rFonts w:ascii="Times New Roman" w:hAnsi="Times New Roman" w:cs="Times New Roman"/>
          <w:bCs/>
          <w:sz w:val="24"/>
          <w:szCs w:val="24"/>
          <w:lang w:val="es-ES_tradnl"/>
        </w:rPr>
        <w:t>.</w:t>
      </w:r>
    </w:p>
    <w:p w14:paraId="0ACA32C1" w14:textId="697EBB92" w:rsidR="00850E33" w:rsidRPr="00DE6FB0" w:rsidRDefault="00E510C9" w:rsidP="00E510C9">
      <w:pPr>
        <w:spacing w:line="276" w:lineRule="auto"/>
        <w:jc w:val="both"/>
        <w:rPr>
          <w:rFonts w:ascii="Times New Roman" w:hAnsi="Times New Roman" w:cs="Times New Roman"/>
          <w:sz w:val="24"/>
          <w:szCs w:val="24"/>
          <w:lang w:val="es-ES_tradnl"/>
        </w:rPr>
      </w:pPr>
      <w:r w:rsidRPr="00E510C9">
        <w:rPr>
          <w:rFonts w:ascii="Times New Roman" w:hAnsi="Times New Roman" w:cs="Times New Roman"/>
          <w:b/>
          <w:sz w:val="24"/>
          <w:szCs w:val="24"/>
          <w:u w:val="single"/>
          <w:lang w:val="es-ES_tradnl"/>
        </w:rPr>
        <w:t xml:space="preserve">Art. </w:t>
      </w:r>
      <w:r w:rsidR="00850E33" w:rsidRPr="00E510C9">
        <w:rPr>
          <w:rFonts w:ascii="Times New Roman" w:hAnsi="Times New Roman" w:cs="Times New Roman"/>
          <w:b/>
          <w:sz w:val="24"/>
          <w:szCs w:val="24"/>
          <w:u w:val="single"/>
          <w:lang w:val="es-ES_tradnl"/>
        </w:rPr>
        <w:t>4</w:t>
      </w:r>
      <w:r w:rsidR="006C6526" w:rsidRPr="00E510C9">
        <w:rPr>
          <w:rFonts w:ascii="Times New Roman" w:hAnsi="Times New Roman" w:cs="Times New Roman"/>
          <w:b/>
          <w:sz w:val="24"/>
          <w:szCs w:val="24"/>
          <w:u w:val="single"/>
          <w:lang w:val="es-ES_tradnl"/>
        </w:rPr>
        <w:t>º</w:t>
      </w:r>
      <w:r>
        <w:rPr>
          <w:rFonts w:ascii="Times New Roman" w:hAnsi="Times New Roman" w:cs="Times New Roman"/>
          <w:b/>
          <w:sz w:val="24"/>
          <w:szCs w:val="24"/>
          <w:u w:val="single"/>
          <w:lang w:val="es-ES_tradnl"/>
        </w:rPr>
        <w:t>)</w:t>
      </w:r>
      <w:r w:rsidR="00850E33" w:rsidRPr="00E510C9">
        <w:rPr>
          <w:rFonts w:ascii="Times New Roman" w:hAnsi="Times New Roman" w:cs="Times New Roman"/>
          <w:b/>
          <w:sz w:val="24"/>
          <w:szCs w:val="24"/>
          <w:u w:val="single"/>
          <w:lang w:val="es-ES_tradnl"/>
        </w:rPr>
        <w:t>:</w:t>
      </w:r>
      <w:r w:rsidR="00850E33" w:rsidRPr="00993C00">
        <w:rPr>
          <w:rFonts w:ascii="Times New Roman" w:hAnsi="Times New Roman" w:cs="Times New Roman"/>
          <w:sz w:val="24"/>
          <w:szCs w:val="24"/>
          <w:lang w:val="es-ES_tradnl"/>
        </w:rPr>
        <w:t xml:space="preserve"> Ejecútese dicho Proyecto de conformidad a las condiciones que establezca la Operatoria </w:t>
      </w:r>
      <w:r w:rsidR="00850E33" w:rsidRPr="00993C00">
        <w:rPr>
          <w:rFonts w:ascii="Times New Roman" w:hAnsi="Times New Roman" w:cs="Times New Roman"/>
          <w:bCs/>
          <w:sz w:val="24"/>
          <w:szCs w:val="24"/>
          <w:lang w:val="es-ES_tradnl"/>
        </w:rPr>
        <w:t xml:space="preserve">Fondo Municipal de Inversiones-Operatoria en pesos y en el marco del denominado </w:t>
      </w:r>
      <w:r w:rsidR="00850E33" w:rsidRPr="00DE6FB0">
        <w:rPr>
          <w:rFonts w:ascii="Times New Roman" w:hAnsi="Times New Roman" w:cs="Times New Roman"/>
          <w:bCs/>
          <w:sz w:val="24"/>
          <w:szCs w:val="24"/>
          <w:lang w:val="es-ES_tradnl"/>
        </w:rPr>
        <w:t>Programa de Financiamiento a Municipios y Comunas</w:t>
      </w:r>
      <w:r w:rsidRPr="00DE6FB0">
        <w:rPr>
          <w:rFonts w:ascii="Times New Roman" w:hAnsi="Times New Roman" w:cs="Times New Roman"/>
          <w:sz w:val="24"/>
          <w:szCs w:val="24"/>
          <w:lang w:val="es-ES_tradnl"/>
        </w:rPr>
        <w:t xml:space="preserve">. </w:t>
      </w:r>
    </w:p>
    <w:p w14:paraId="0A09CDCA" w14:textId="48C28A3A" w:rsidR="00850E33" w:rsidRPr="00993C00" w:rsidRDefault="00E510C9" w:rsidP="00E510C9">
      <w:pPr>
        <w:spacing w:line="276" w:lineRule="auto"/>
        <w:jc w:val="both"/>
        <w:rPr>
          <w:rFonts w:ascii="Times New Roman" w:hAnsi="Times New Roman" w:cs="Times New Roman"/>
          <w:sz w:val="24"/>
          <w:szCs w:val="24"/>
          <w:lang w:val="es-ES_tradnl"/>
        </w:rPr>
      </w:pPr>
      <w:r w:rsidRPr="00E510C9">
        <w:rPr>
          <w:rFonts w:ascii="Times New Roman" w:hAnsi="Times New Roman" w:cs="Times New Roman"/>
          <w:b/>
          <w:sz w:val="24"/>
          <w:szCs w:val="24"/>
          <w:u w:val="single"/>
          <w:lang w:val="es-ES_tradnl"/>
        </w:rPr>
        <w:t>Art.5º</w:t>
      </w:r>
      <w:r>
        <w:rPr>
          <w:rFonts w:ascii="Times New Roman" w:hAnsi="Times New Roman" w:cs="Times New Roman"/>
          <w:b/>
          <w:sz w:val="24"/>
          <w:szCs w:val="24"/>
          <w:u w:val="single"/>
          <w:lang w:val="es-ES_tradnl"/>
        </w:rPr>
        <w:t>)</w:t>
      </w:r>
      <w:r w:rsidR="00850E33" w:rsidRPr="00E510C9">
        <w:rPr>
          <w:rFonts w:ascii="Times New Roman" w:hAnsi="Times New Roman" w:cs="Times New Roman"/>
          <w:b/>
          <w:sz w:val="24"/>
          <w:szCs w:val="24"/>
          <w:u w:val="single"/>
          <w:lang w:val="es-ES_tradnl"/>
        </w:rPr>
        <w:t>:</w:t>
      </w:r>
      <w:r w:rsidR="00850E33" w:rsidRPr="00993C00">
        <w:rPr>
          <w:rFonts w:ascii="Times New Roman" w:hAnsi="Times New Roman" w:cs="Times New Roman"/>
          <w:sz w:val="24"/>
          <w:szCs w:val="24"/>
          <w:lang w:val="es-ES_tradnl"/>
        </w:rPr>
        <w:t xml:space="preserve"> Autorizase al Sr. Intendente Municipal</w:t>
      </w:r>
      <w:r w:rsidR="006C6526" w:rsidRPr="00993C00">
        <w:rPr>
          <w:rFonts w:ascii="Times New Roman" w:hAnsi="Times New Roman" w:cs="Times New Roman"/>
          <w:sz w:val="24"/>
          <w:szCs w:val="24"/>
          <w:lang w:val="es-ES_tradnl"/>
        </w:rPr>
        <w:t xml:space="preserve"> Juan Pablo </w:t>
      </w:r>
      <w:proofErr w:type="spellStart"/>
      <w:r w:rsidR="006C6526" w:rsidRPr="00993C00">
        <w:rPr>
          <w:rFonts w:ascii="Times New Roman" w:hAnsi="Times New Roman" w:cs="Times New Roman"/>
          <w:sz w:val="24"/>
          <w:szCs w:val="24"/>
          <w:lang w:val="es-ES_tradnl"/>
        </w:rPr>
        <w:t>Pellegrino</w:t>
      </w:r>
      <w:proofErr w:type="spellEnd"/>
      <w:r w:rsidR="006C6526" w:rsidRPr="00993C00">
        <w:rPr>
          <w:rFonts w:ascii="Times New Roman" w:hAnsi="Times New Roman" w:cs="Times New Roman"/>
          <w:sz w:val="24"/>
          <w:szCs w:val="24"/>
          <w:lang w:val="es-ES_tradnl"/>
        </w:rPr>
        <w:t>,</w:t>
      </w:r>
      <w:r w:rsidR="00850E33" w:rsidRPr="00993C00">
        <w:rPr>
          <w:rFonts w:ascii="Times New Roman" w:hAnsi="Times New Roman" w:cs="Times New Roman"/>
          <w:sz w:val="24"/>
          <w:szCs w:val="24"/>
          <w:lang w:val="es-ES_tradnl"/>
        </w:rPr>
        <w:t xml:space="preserve"> para </w:t>
      </w:r>
      <w:proofErr w:type="gramStart"/>
      <w:r w:rsidR="00850E33" w:rsidRPr="00993C00">
        <w:rPr>
          <w:rFonts w:ascii="Times New Roman" w:hAnsi="Times New Roman" w:cs="Times New Roman"/>
          <w:sz w:val="24"/>
          <w:szCs w:val="24"/>
          <w:lang w:val="es-ES_tradnl"/>
        </w:rPr>
        <w:t>que</w:t>
      </w:r>
      <w:proofErr w:type="gramEnd"/>
      <w:r w:rsidR="00850E33" w:rsidRPr="00993C00">
        <w:rPr>
          <w:rFonts w:ascii="Times New Roman" w:hAnsi="Times New Roman" w:cs="Times New Roman"/>
          <w:sz w:val="24"/>
          <w:szCs w:val="24"/>
          <w:lang w:val="es-ES_tradnl"/>
        </w:rPr>
        <w:t xml:space="preserve"> mediante el dictado de resoluciones, ejecute el Proy</w:t>
      </w:r>
      <w:r w:rsidR="00610709">
        <w:rPr>
          <w:rFonts w:ascii="Times New Roman" w:hAnsi="Times New Roman" w:cs="Times New Roman"/>
          <w:sz w:val="24"/>
          <w:szCs w:val="24"/>
          <w:lang w:val="es-ES_tradnl"/>
        </w:rPr>
        <w:t>ecto identificado en el artículo tercero</w:t>
      </w:r>
      <w:r w:rsidR="00850E33" w:rsidRPr="00993C00">
        <w:rPr>
          <w:rFonts w:ascii="Times New Roman" w:hAnsi="Times New Roman" w:cs="Times New Roman"/>
          <w:sz w:val="24"/>
          <w:szCs w:val="24"/>
          <w:lang w:val="es-ES_tradnl"/>
        </w:rPr>
        <w:t xml:space="preserve"> de la presente Ordenanza en el marco del Programa Municipal de Inversiones, dictando así mismo los instrumentos legales necesarios que permitan implementar el recupero del monto de la inversión del mencionado proyecto</w:t>
      </w:r>
      <w:r>
        <w:rPr>
          <w:rFonts w:ascii="Times New Roman" w:hAnsi="Times New Roman" w:cs="Times New Roman"/>
          <w:sz w:val="24"/>
          <w:szCs w:val="24"/>
          <w:lang w:val="es-ES_tradnl"/>
        </w:rPr>
        <w:t xml:space="preserve">. </w:t>
      </w:r>
      <w:bookmarkStart w:id="3" w:name="_GoBack"/>
      <w:bookmarkEnd w:id="3"/>
    </w:p>
    <w:p w14:paraId="35287049" w14:textId="31230734" w:rsidR="00850E33" w:rsidRPr="00993C00" w:rsidRDefault="00E510C9" w:rsidP="00E510C9">
      <w:pPr>
        <w:spacing w:line="276" w:lineRule="auto"/>
        <w:jc w:val="both"/>
        <w:rPr>
          <w:rFonts w:ascii="Times New Roman" w:hAnsi="Times New Roman" w:cs="Times New Roman"/>
          <w:sz w:val="24"/>
          <w:szCs w:val="24"/>
          <w:lang w:val="es-ES_tradnl"/>
        </w:rPr>
      </w:pPr>
      <w:r w:rsidRPr="00E510C9">
        <w:rPr>
          <w:rFonts w:ascii="Times New Roman" w:hAnsi="Times New Roman" w:cs="Times New Roman"/>
          <w:b/>
          <w:sz w:val="24"/>
          <w:szCs w:val="24"/>
          <w:u w:val="single"/>
          <w:lang w:val="es-ES_tradnl"/>
        </w:rPr>
        <w:t>A</w:t>
      </w:r>
      <w:r>
        <w:rPr>
          <w:rFonts w:ascii="Times New Roman" w:hAnsi="Times New Roman" w:cs="Times New Roman"/>
          <w:b/>
          <w:sz w:val="24"/>
          <w:szCs w:val="24"/>
          <w:u w:val="single"/>
          <w:lang w:val="es-ES_tradnl"/>
        </w:rPr>
        <w:t>rt.</w:t>
      </w:r>
      <w:r w:rsidR="00850E33" w:rsidRPr="00E510C9">
        <w:rPr>
          <w:rFonts w:ascii="Times New Roman" w:hAnsi="Times New Roman" w:cs="Times New Roman"/>
          <w:b/>
          <w:sz w:val="24"/>
          <w:szCs w:val="24"/>
          <w:u w:val="single"/>
          <w:lang w:val="es-ES_tradnl"/>
        </w:rPr>
        <w:t xml:space="preserve"> 6</w:t>
      </w:r>
      <w:r w:rsidR="006C6526" w:rsidRPr="00E510C9">
        <w:rPr>
          <w:rFonts w:ascii="Times New Roman" w:hAnsi="Times New Roman" w:cs="Times New Roman"/>
          <w:b/>
          <w:sz w:val="24"/>
          <w:szCs w:val="24"/>
          <w:u w:val="single"/>
          <w:lang w:val="es-ES_tradnl"/>
        </w:rPr>
        <w:t>º</w:t>
      </w:r>
      <w:r>
        <w:rPr>
          <w:rFonts w:ascii="Times New Roman" w:hAnsi="Times New Roman" w:cs="Times New Roman"/>
          <w:b/>
          <w:sz w:val="24"/>
          <w:szCs w:val="24"/>
          <w:u w:val="single"/>
          <w:lang w:val="es-ES_tradnl"/>
        </w:rPr>
        <w:t>)</w:t>
      </w:r>
      <w:r w:rsidR="00850E33" w:rsidRPr="00E510C9">
        <w:rPr>
          <w:rFonts w:ascii="Times New Roman" w:hAnsi="Times New Roman" w:cs="Times New Roman"/>
          <w:b/>
          <w:sz w:val="24"/>
          <w:szCs w:val="24"/>
          <w:u w:val="single"/>
          <w:lang w:val="es-ES_tradnl"/>
        </w:rPr>
        <w:t>:</w:t>
      </w:r>
      <w:r w:rsidR="00850E33" w:rsidRPr="00993C00">
        <w:rPr>
          <w:rFonts w:ascii="Times New Roman" w:hAnsi="Times New Roman" w:cs="Times New Roman"/>
          <w:sz w:val="24"/>
          <w:szCs w:val="24"/>
          <w:lang w:val="es-ES_tradnl"/>
        </w:rPr>
        <w:t xml:space="preserve"> Autorizase la afectación de los fondos de coparticipación provincial y los aportes que eventualmente le correspondiera a este municipio como garantía de los compromisos financieros que asuma mediante el Convenio de Préstamo que suscriba el Intendente Municipal</w:t>
      </w:r>
      <w:r>
        <w:rPr>
          <w:rFonts w:ascii="Times New Roman" w:hAnsi="Times New Roman" w:cs="Times New Roman"/>
          <w:sz w:val="24"/>
          <w:szCs w:val="24"/>
          <w:lang w:val="es-ES_tradnl"/>
        </w:rPr>
        <w:t xml:space="preserve">. </w:t>
      </w:r>
      <w:r w:rsidR="00850E33" w:rsidRPr="00993C00">
        <w:rPr>
          <w:rFonts w:ascii="Times New Roman" w:hAnsi="Times New Roman" w:cs="Times New Roman"/>
          <w:sz w:val="24"/>
          <w:szCs w:val="24"/>
          <w:lang w:val="es-ES_tradnl"/>
        </w:rPr>
        <w:t xml:space="preserve"> </w:t>
      </w:r>
    </w:p>
    <w:p w14:paraId="6B68794F" w14:textId="09C6CBEA" w:rsidR="00850E33" w:rsidRPr="00993C00" w:rsidRDefault="00E510C9" w:rsidP="00E510C9">
      <w:pPr>
        <w:spacing w:line="276" w:lineRule="auto"/>
        <w:jc w:val="both"/>
        <w:rPr>
          <w:rFonts w:ascii="Times New Roman" w:hAnsi="Times New Roman" w:cs="Times New Roman"/>
          <w:sz w:val="24"/>
          <w:szCs w:val="24"/>
          <w:lang w:val="es-ES_tradnl"/>
        </w:rPr>
      </w:pPr>
      <w:r>
        <w:rPr>
          <w:rFonts w:ascii="Times New Roman" w:hAnsi="Times New Roman" w:cs="Times New Roman"/>
          <w:b/>
          <w:sz w:val="24"/>
          <w:szCs w:val="24"/>
          <w:u w:val="single"/>
          <w:lang w:val="es-ES_tradnl"/>
        </w:rPr>
        <w:t>Art.</w:t>
      </w:r>
      <w:r w:rsidR="00850E33" w:rsidRPr="00E510C9">
        <w:rPr>
          <w:rFonts w:ascii="Times New Roman" w:hAnsi="Times New Roman" w:cs="Times New Roman"/>
          <w:b/>
          <w:sz w:val="24"/>
          <w:szCs w:val="24"/>
          <w:u w:val="single"/>
          <w:lang w:val="es-ES_tradnl"/>
        </w:rPr>
        <w:t>7</w:t>
      </w:r>
      <w:r w:rsidR="006C6526" w:rsidRPr="00E510C9">
        <w:rPr>
          <w:rFonts w:ascii="Times New Roman" w:hAnsi="Times New Roman" w:cs="Times New Roman"/>
          <w:b/>
          <w:sz w:val="24"/>
          <w:szCs w:val="24"/>
          <w:u w:val="single"/>
          <w:lang w:val="es-ES_tradnl"/>
        </w:rPr>
        <w:t>º</w:t>
      </w:r>
      <w:r>
        <w:rPr>
          <w:rFonts w:ascii="Times New Roman" w:hAnsi="Times New Roman" w:cs="Times New Roman"/>
          <w:b/>
          <w:sz w:val="24"/>
          <w:szCs w:val="24"/>
          <w:u w:val="single"/>
          <w:lang w:val="es-ES_tradnl"/>
        </w:rPr>
        <w:t>)</w:t>
      </w:r>
      <w:r w:rsidR="00850E33" w:rsidRPr="00E510C9">
        <w:rPr>
          <w:rFonts w:ascii="Times New Roman" w:hAnsi="Times New Roman" w:cs="Times New Roman"/>
          <w:b/>
          <w:sz w:val="24"/>
          <w:szCs w:val="24"/>
          <w:u w:val="single"/>
          <w:lang w:val="es-ES_tradnl"/>
        </w:rPr>
        <w:t>:</w:t>
      </w:r>
      <w:r w:rsidR="00850E33" w:rsidRPr="00993C00">
        <w:rPr>
          <w:rFonts w:ascii="Times New Roman" w:hAnsi="Times New Roman" w:cs="Times New Roman"/>
          <w:sz w:val="24"/>
          <w:szCs w:val="24"/>
          <w:lang w:val="es-ES_tradnl"/>
        </w:rPr>
        <w:t xml:space="preserve"> Autorizase a la Contaduría y Tesorería de la Provincia de Santa Fe y al Agente Financiero Provincial a retener, sin necesidad de interpelación judicial o extrajudicial alguna y en forma automática, los montos de los servicios de la deuda. Esta autorización se extiende para los casos de aplicación de interés por mora y comisión de compromiso</w:t>
      </w:r>
      <w:r>
        <w:rPr>
          <w:rFonts w:ascii="Times New Roman" w:hAnsi="Times New Roman" w:cs="Times New Roman"/>
          <w:sz w:val="24"/>
          <w:szCs w:val="24"/>
          <w:lang w:val="es-ES_tradnl"/>
        </w:rPr>
        <w:t xml:space="preserve">. </w:t>
      </w:r>
    </w:p>
    <w:p w14:paraId="55F9D978" w14:textId="04CBFC1D" w:rsidR="00686AA3" w:rsidRDefault="00E510C9" w:rsidP="00E510C9">
      <w:pPr>
        <w:spacing w:line="276" w:lineRule="auto"/>
        <w:jc w:val="both"/>
        <w:rPr>
          <w:rFonts w:ascii="Times New Roman" w:eastAsia="Times New Roman" w:hAnsi="Times New Roman" w:cs="Times New Roman"/>
          <w:kern w:val="0"/>
          <w:sz w:val="24"/>
          <w:szCs w:val="20"/>
          <w:lang w:val="es-ES_tradnl" w:eastAsia="es-ES"/>
          <w14:ligatures w14:val="none"/>
        </w:rPr>
      </w:pPr>
      <w:r w:rsidRPr="00E510C9">
        <w:rPr>
          <w:rFonts w:ascii="Times New Roman" w:hAnsi="Times New Roman" w:cs="Times New Roman"/>
          <w:b/>
          <w:sz w:val="24"/>
          <w:szCs w:val="24"/>
          <w:u w:val="single"/>
          <w:lang w:val="es-ES_tradnl"/>
        </w:rPr>
        <w:t xml:space="preserve">Art. </w:t>
      </w:r>
      <w:r w:rsidR="00850E33" w:rsidRPr="00E510C9">
        <w:rPr>
          <w:rFonts w:ascii="Times New Roman" w:hAnsi="Times New Roman" w:cs="Times New Roman"/>
          <w:b/>
          <w:sz w:val="24"/>
          <w:szCs w:val="24"/>
          <w:u w:val="single"/>
          <w:lang w:val="es-ES_tradnl"/>
        </w:rPr>
        <w:t>8</w:t>
      </w:r>
      <w:r w:rsidRPr="00E510C9">
        <w:rPr>
          <w:rFonts w:ascii="Times New Roman" w:hAnsi="Times New Roman" w:cs="Times New Roman"/>
          <w:b/>
          <w:sz w:val="24"/>
          <w:szCs w:val="24"/>
          <w:u w:val="single"/>
          <w:lang w:val="es-ES_tradnl"/>
        </w:rPr>
        <w:t>º)</w:t>
      </w:r>
      <w:r w:rsidR="00850E33" w:rsidRPr="00E510C9">
        <w:rPr>
          <w:rFonts w:ascii="Times New Roman" w:hAnsi="Times New Roman" w:cs="Times New Roman"/>
          <w:b/>
          <w:sz w:val="24"/>
          <w:szCs w:val="24"/>
          <w:u w:val="single"/>
          <w:lang w:val="es-ES_tradnl"/>
        </w:rPr>
        <w:t>:</w:t>
      </w:r>
      <w:r w:rsidR="00850E33" w:rsidRPr="00993C00">
        <w:rPr>
          <w:rFonts w:ascii="Times New Roman" w:hAnsi="Times New Roman" w:cs="Times New Roman"/>
          <w:sz w:val="24"/>
          <w:szCs w:val="24"/>
          <w:lang w:val="es-ES_tradnl"/>
        </w:rPr>
        <w:t xml:space="preserve"> Comuníquese la presente a la Dirección del Programa Municipal de Inversiones (</w:t>
      </w:r>
      <w:proofErr w:type="spellStart"/>
      <w:r w:rsidR="00850E33" w:rsidRPr="00993C00">
        <w:rPr>
          <w:rFonts w:ascii="Times New Roman" w:hAnsi="Times New Roman" w:cs="Times New Roman"/>
          <w:sz w:val="24"/>
          <w:szCs w:val="24"/>
          <w:lang w:val="es-ES_tradnl"/>
        </w:rPr>
        <w:t>Promudi</w:t>
      </w:r>
      <w:proofErr w:type="spellEnd"/>
      <w:r w:rsidR="00850E33" w:rsidRPr="00993C00">
        <w:rPr>
          <w:rFonts w:ascii="Times New Roman" w:hAnsi="Times New Roman" w:cs="Times New Roman"/>
          <w:sz w:val="24"/>
          <w:szCs w:val="24"/>
          <w:lang w:val="es-ES_tradnl"/>
        </w:rPr>
        <w:t>), publíquese y archívese</w:t>
      </w:r>
      <w:r>
        <w:rPr>
          <w:rFonts w:ascii="Times New Roman" w:hAnsi="Times New Roman" w:cs="Times New Roman"/>
          <w:sz w:val="24"/>
          <w:szCs w:val="24"/>
          <w:lang w:val="es-ES_tradnl"/>
        </w:rPr>
        <w:t>.</w:t>
      </w:r>
    </w:p>
    <w:p w14:paraId="62825F47" w14:textId="62360F62" w:rsidR="00E510C9" w:rsidRPr="00E510C9" w:rsidRDefault="00E510C9" w:rsidP="00E510C9">
      <w:pPr>
        <w:tabs>
          <w:tab w:val="left" w:pos="-720"/>
        </w:tabs>
        <w:jc w:val="both"/>
        <w:rPr>
          <w:rFonts w:ascii="Times New Roman" w:hAnsi="Times New Roman" w:cs="Times New Roman"/>
          <w:color w:val="000000"/>
          <w:sz w:val="24"/>
          <w:szCs w:val="24"/>
        </w:rPr>
      </w:pPr>
      <w:r w:rsidRPr="00E510C9">
        <w:rPr>
          <w:rFonts w:ascii="Times New Roman" w:hAnsi="Times New Roman" w:cs="Times New Roman"/>
          <w:color w:val="000000"/>
          <w:sz w:val="24"/>
          <w:szCs w:val="24"/>
        </w:rPr>
        <w:t xml:space="preserve">Dada en la Sala del Honorable Concejo Municipal de San Jorge, Ciudad Sanmartiniana, Departamento San Martín, Provincia de Santa Fe, a los trece días del mes de </w:t>
      </w:r>
      <w:proofErr w:type="gramStart"/>
      <w:r w:rsidRPr="00E510C9">
        <w:rPr>
          <w:rFonts w:ascii="Times New Roman" w:hAnsi="Times New Roman" w:cs="Times New Roman"/>
          <w:color w:val="000000"/>
          <w:sz w:val="24"/>
          <w:szCs w:val="24"/>
        </w:rPr>
        <w:t>Marzo</w:t>
      </w:r>
      <w:proofErr w:type="gramEnd"/>
      <w:r w:rsidRPr="00E510C9">
        <w:rPr>
          <w:rFonts w:ascii="Times New Roman" w:hAnsi="Times New Roman" w:cs="Times New Roman"/>
          <w:color w:val="000000"/>
          <w:sz w:val="24"/>
          <w:szCs w:val="24"/>
        </w:rPr>
        <w:t xml:space="preserve"> de 2025.-</w:t>
      </w:r>
    </w:p>
    <w:p w14:paraId="3E8E1011" w14:textId="77777777" w:rsidR="00E510C9" w:rsidRPr="00E510C9" w:rsidRDefault="00E510C9" w:rsidP="00E510C9">
      <w:pPr>
        <w:tabs>
          <w:tab w:val="left" w:pos="-720"/>
        </w:tabs>
        <w:jc w:val="both"/>
        <w:rPr>
          <w:rFonts w:ascii="Times New Roman" w:hAnsi="Times New Roman" w:cs="Times New Roman"/>
          <w:color w:val="000000"/>
          <w:sz w:val="24"/>
          <w:szCs w:val="24"/>
        </w:rPr>
      </w:pPr>
      <w:r w:rsidRPr="00E510C9">
        <w:rPr>
          <w:rFonts w:ascii="Times New Roman" w:hAnsi="Times New Roman" w:cs="Times New Roman"/>
          <w:color w:val="000000"/>
          <w:sz w:val="24"/>
          <w:szCs w:val="24"/>
        </w:rPr>
        <w:t xml:space="preserve">            </w:t>
      </w:r>
    </w:p>
    <w:p w14:paraId="6B0B3DE1" w14:textId="77777777" w:rsidR="00E510C9" w:rsidRPr="00E510C9" w:rsidRDefault="00E510C9" w:rsidP="00E510C9">
      <w:pPr>
        <w:pStyle w:val="Sinespaciado"/>
        <w:rPr>
          <w:rFonts w:ascii="Times New Roman" w:eastAsia="Calibri" w:hAnsi="Times New Roman"/>
          <w:color w:val="000000"/>
          <w:kern w:val="2"/>
          <w:sz w:val="24"/>
          <w:szCs w:val="24"/>
          <w:lang w:eastAsia="en-US"/>
        </w:rPr>
      </w:pPr>
      <w:r w:rsidRPr="00E510C9">
        <w:rPr>
          <w:rFonts w:ascii="Times New Roman" w:eastAsia="Calibri" w:hAnsi="Times New Roman"/>
          <w:color w:val="000000"/>
          <w:kern w:val="2"/>
          <w:sz w:val="24"/>
          <w:szCs w:val="24"/>
          <w:lang w:eastAsia="en-US"/>
        </w:rPr>
        <w:t xml:space="preserve">                      </w:t>
      </w:r>
    </w:p>
    <w:p w14:paraId="2951DB8C" w14:textId="77777777" w:rsidR="00E510C9" w:rsidRPr="000F6C57" w:rsidRDefault="00E510C9" w:rsidP="00E510C9">
      <w:pPr>
        <w:pStyle w:val="Sinespaciado"/>
        <w:rPr>
          <w:rFonts w:ascii="Times New Roman" w:eastAsia="Calibri" w:hAnsi="Times New Roman"/>
          <w:color w:val="000000"/>
          <w:kern w:val="2"/>
          <w:sz w:val="24"/>
          <w:szCs w:val="24"/>
          <w:lang w:eastAsia="en-US"/>
        </w:rPr>
      </w:pPr>
    </w:p>
    <w:p w14:paraId="4460589C" w14:textId="77777777" w:rsidR="00E510C9" w:rsidRPr="000F6C57" w:rsidRDefault="00E510C9" w:rsidP="00E510C9">
      <w:pPr>
        <w:pStyle w:val="Sinespaciado"/>
        <w:rPr>
          <w:rFonts w:ascii="Times New Roman" w:eastAsia="Calibri" w:hAnsi="Times New Roman"/>
          <w:color w:val="000000"/>
          <w:kern w:val="2"/>
          <w:sz w:val="24"/>
          <w:szCs w:val="24"/>
          <w:lang w:eastAsia="en-US"/>
        </w:rPr>
      </w:pPr>
    </w:p>
    <w:p w14:paraId="3F342ED7" w14:textId="1324FDBD" w:rsidR="00E510C9" w:rsidRPr="003B19CA" w:rsidRDefault="00E510C9" w:rsidP="00E510C9">
      <w:pPr>
        <w:pStyle w:val="Sinespaciado"/>
        <w:rPr>
          <w:rFonts w:ascii="Times New Roman" w:hAnsi="Times New Roman"/>
          <w:sz w:val="24"/>
          <w:szCs w:val="24"/>
        </w:rPr>
      </w:pPr>
      <w:r>
        <w:rPr>
          <w:rFonts w:ascii="Times New Roman" w:eastAsia="Calibri" w:hAnsi="Times New Roman"/>
          <w:color w:val="000000"/>
          <w:kern w:val="2"/>
          <w:sz w:val="24"/>
          <w:szCs w:val="24"/>
          <w:lang w:eastAsia="en-US"/>
        </w:rPr>
        <w:t xml:space="preserve">                 </w:t>
      </w:r>
      <w:r w:rsidRPr="003B19CA">
        <w:rPr>
          <w:rFonts w:ascii="Times New Roman" w:hAnsi="Times New Roman"/>
          <w:sz w:val="24"/>
          <w:szCs w:val="24"/>
        </w:rPr>
        <w:t xml:space="preserve">Sr. Andrés </w:t>
      </w:r>
      <w:proofErr w:type="spellStart"/>
      <w:r w:rsidRPr="003B19CA">
        <w:rPr>
          <w:rFonts w:ascii="Times New Roman" w:hAnsi="Times New Roman"/>
          <w:sz w:val="24"/>
          <w:szCs w:val="24"/>
        </w:rPr>
        <w:t>Rosetti</w:t>
      </w:r>
      <w:proofErr w:type="spellEnd"/>
      <w:r w:rsidRPr="003B19CA">
        <w:rPr>
          <w:rFonts w:ascii="Times New Roman" w:hAnsi="Times New Roman"/>
          <w:sz w:val="24"/>
          <w:szCs w:val="24"/>
        </w:rPr>
        <w:t xml:space="preserve">                                                              </w:t>
      </w:r>
      <w:r>
        <w:rPr>
          <w:rFonts w:ascii="Times New Roman" w:hAnsi="Times New Roman"/>
          <w:sz w:val="24"/>
          <w:szCs w:val="24"/>
        </w:rPr>
        <w:t xml:space="preserve">   </w:t>
      </w:r>
      <w:r w:rsidRPr="003B19CA">
        <w:rPr>
          <w:rFonts w:ascii="Times New Roman" w:hAnsi="Times New Roman"/>
          <w:sz w:val="24"/>
          <w:szCs w:val="24"/>
        </w:rPr>
        <w:t xml:space="preserve"> Sr. Facundo </w:t>
      </w:r>
      <w:proofErr w:type="spellStart"/>
      <w:r w:rsidRPr="003B19CA">
        <w:rPr>
          <w:rFonts w:ascii="Times New Roman" w:hAnsi="Times New Roman"/>
          <w:sz w:val="24"/>
          <w:szCs w:val="24"/>
        </w:rPr>
        <w:t>Blum</w:t>
      </w:r>
      <w:proofErr w:type="spellEnd"/>
    </w:p>
    <w:p w14:paraId="4FF5C399" w14:textId="5992A183" w:rsidR="00E510C9" w:rsidRPr="004770B7" w:rsidRDefault="00E510C9" w:rsidP="00E510C9">
      <w:pPr>
        <w:pStyle w:val="Sinespaciado"/>
        <w:rPr>
          <w:rFonts w:ascii="Times New Roman" w:hAnsi="Times New Roman"/>
          <w:sz w:val="24"/>
          <w:szCs w:val="24"/>
        </w:rPr>
      </w:pPr>
      <w:r>
        <w:rPr>
          <w:rFonts w:ascii="Times New Roman" w:hAnsi="Times New Roman"/>
          <w:sz w:val="24"/>
          <w:szCs w:val="24"/>
        </w:rPr>
        <w:t xml:space="preserve">               </w:t>
      </w:r>
      <w:r w:rsidRPr="003B19CA">
        <w:rPr>
          <w:rFonts w:ascii="Times New Roman" w:hAnsi="Times New Roman"/>
          <w:sz w:val="24"/>
          <w:szCs w:val="24"/>
        </w:rPr>
        <w:t>Secretario del H.C.M.                                                           Presidente del H.C.M.</w:t>
      </w:r>
    </w:p>
    <w:p w14:paraId="670169D3" w14:textId="3A94484B" w:rsidR="00686AA3" w:rsidRPr="00993C00" w:rsidRDefault="00686AA3">
      <w:pPr>
        <w:rPr>
          <w:rFonts w:ascii="Times New Roman" w:hAnsi="Times New Roman" w:cs="Times New Roman"/>
          <w:lang w:val="es-ES_tradnl"/>
        </w:rPr>
      </w:pPr>
    </w:p>
    <w:sectPr w:rsidR="00686AA3" w:rsidRPr="00993C00" w:rsidSect="00587DF8">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E33"/>
    <w:rsid w:val="000F7778"/>
    <w:rsid w:val="00174766"/>
    <w:rsid w:val="001C0A57"/>
    <w:rsid w:val="00281F70"/>
    <w:rsid w:val="003D010A"/>
    <w:rsid w:val="003E72E1"/>
    <w:rsid w:val="004448AE"/>
    <w:rsid w:val="00480381"/>
    <w:rsid w:val="004D562E"/>
    <w:rsid w:val="00587DF8"/>
    <w:rsid w:val="005D778B"/>
    <w:rsid w:val="00610709"/>
    <w:rsid w:val="00624689"/>
    <w:rsid w:val="00686AA3"/>
    <w:rsid w:val="006A5E0D"/>
    <w:rsid w:val="006C6526"/>
    <w:rsid w:val="00850E33"/>
    <w:rsid w:val="0087086B"/>
    <w:rsid w:val="00993C00"/>
    <w:rsid w:val="00A9790B"/>
    <w:rsid w:val="00AB1B54"/>
    <w:rsid w:val="00C8181A"/>
    <w:rsid w:val="00DE6FB0"/>
    <w:rsid w:val="00E31BDF"/>
    <w:rsid w:val="00E510C9"/>
    <w:rsid w:val="00F93AF8"/>
    <w:rsid w:val="00FE400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F3634"/>
  <w15:chartTrackingRefBased/>
  <w15:docId w15:val="{B727094F-8C94-4839-A5AE-367643CE9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50E3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850E3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850E33"/>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850E33"/>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850E33"/>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850E3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50E3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50E3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50E3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50E33"/>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850E33"/>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850E33"/>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850E33"/>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850E33"/>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850E3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50E3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50E3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50E33"/>
    <w:rPr>
      <w:rFonts w:eastAsiaTheme="majorEastAsia" w:cstheme="majorBidi"/>
      <w:color w:val="272727" w:themeColor="text1" w:themeTint="D8"/>
    </w:rPr>
  </w:style>
  <w:style w:type="paragraph" w:styleId="Ttulo">
    <w:name w:val="Title"/>
    <w:basedOn w:val="Normal"/>
    <w:next w:val="Normal"/>
    <w:link w:val="TtuloCar"/>
    <w:uiPriority w:val="10"/>
    <w:qFormat/>
    <w:rsid w:val="00850E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50E3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50E3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50E3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50E33"/>
    <w:pPr>
      <w:spacing w:before="160"/>
      <w:jc w:val="center"/>
    </w:pPr>
    <w:rPr>
      <w:i/>
      <w:iCs/>
      <w:color w:val="404040" w:themeColor="text1" w:themeTint="BF"/>
    </w:rPr>
  </w:style>
  <w:style w:type="character" w:customStyle="1" w:styleId="CitaCar">
    <w:name w:val="Cita Car"/>
    <w:basedOn w:val="Fuentedeprrafopredeter"/>
    <w:link w:val="Cita"/>
    <w:uiPriority w:val="29"/>
    <w:rsid w:val="00850E33"/>
    <w:rPr>
      <w:i/>
      <w:iCs/>
      <w:color w:val="404040" w:themeColor="text1" w:themeTint="BF"/>
    </w:rPr>
  </w:style>
  <w:style w:type="paragraph" w:styleId="Prrafodelista">
    <w:name w:val="List Paragraph"/>
    <w:basedOn w:val="Normal"/>
    <w:uiPriority w:val="34"/>
    <w:qFormat/>
    <w:rsid w:val="00850E33"/>
    <w:pPr>
      <w:ind w:left="720"/>
      <w:contextualSpacing/>
    </w:pPr>
  </w:style>
  <w:style w:type="character" w:styleId="nfasisintenso">
    <w:name w:val="Intense Emphasis"/>
    <w:basedOn w:val="Fuentedeprrafopredeter"/>
    <w:uiPriority w:val="21"/>
    <w:qFormat/>
    <w:rsid w:val="00850E33"/>
    <w:rPr>
      <w:i/>
      <w:iCs/>
      <w:color w:val="2F5496" w:themeColor="accent1" w:themeShade="BF"/>
    </w:rPr>
  </w:style>
  <w:style w:type="paragraph" w:styleId="Citadestacada">
    <w:name w:val="Intense Quote"/>
    <w:basedOn w:val="Normal"/>
    <w:next w:val="Normal"/>
    <w:link w:val="CitadestacadaCar"/>
    <w:uiPriority w:val="30"/>
    <w:qFormat/>
    <w:rsid w:val="00850E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850E33"/>
    <w:rPr>
      <w:i/>
      <w:iCs/>
      <w:color w:val="2F5496" w:themeColor="accent1" w:themeShade="BF"/>
    </w:rPr>
  </w:style>
  <w:style w:type="character" w:styleId="Referenciaintensa">
    <w:name w:val="Intense Reference"/>
    <w:basedOn w:val="Fuentedeprrafopredeter"/>
    <w:uiPriority w:val="32"/>
    <w:qFormat/>
    <w:rsid w:val="00850E33"/>
    <w:rPr>
      <w:b/>
      <w:bCs/>
      <w:smallCaps/>
      <w:color w:val="2F5496" w:themeColor="accent1" w:themeShade="BF"/>
      <w:spacing w:val="5"/>
    </w:rPr>
  </w:style>
  <w:style w:type="paragraph" w:styleId="Sinespaciado">
    <w:name w:val="No Spacing"/>
    <w:uiPriority w:val="1"/>
    <w:qFormat/>
    <w:rsid w:val="00281F70"/>
    <w:pPr>
      <w:spacing w:after="0" w:line="240" w:lineRule="auto"/>
    </w:pPr>
    <w:rPr>
      <w:rFonts w:ascii="Calibri" w:eastAsia="Times New Roman" w:hAnsi="Calibri" w:cs="Times New Roman"/>
      <w:kern w:val="0"/>
      <w:lang w:eastAsia="es-A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844870">
      <w:bodyDiv w:val="1"/>
      <w:marLeft w:val="0"/>
      <w:marRight w:val="0"/>
      <w:marTop w:val="0"/>
      <w:marBottom w:val="0"/>
      <w:divBdr>
        <w:top w:val="none" w:sz="0" w:space="0" w:color="auto"/>
        <w:left w:val="none" w:sz="0" w:space="0" w:color="auto"/>
        <w:bottom w:val="none" w:sz="0" w:space="0" w:color="auto"/>
        <w:right w:val="none" w:sz="0" w:space="0" w:color="auto"/>
      </w:divBdr>
    </w:div>
    <w:div w:id="101404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958</Words>
  <Characters>5274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Gobierno</dc:creator>
  <cp:keywords/>
  <dc:description/>
  <cp:lastModifiedBy>Usuario</cp:lastModifiedBy>
  <cp:revision>6</cp:revision>
  <cp:lastPrinted>2025-02-12T11:03:00Z</cp:lastPrinted>
  <dcterms:created xsi:type="dcterms:W3CDTF">2025-03-13T12:01:00Z</dcterms:created>
  <dcterms:modified xsi:type="dcterms:W3CDTF">2025-03-14T14:13:00Z</dcterms:modified>
</cp:coreProperties>
</file>