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4A" w:rsidRDefault="00274A4A" w:rsidP="00274A4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F02E8A9" wp14:editId="7DA44CEB">
            <wp:simplePos x="0" y="0"/>
            <wp:positionH relativeFrom="margin">
              <wp:posOffset>-190500</wp:posOffset>
            </wp:positionH>
            <wp:positionV relativeFrom="paragraph">
              <wp:posOffset>-236220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:rsidR="00274A4A" w:rsidRDefault="00274A4A" w:rsidP="00274A4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274A4A" w:rsidRDefault="00274A4A" w:rsidP="00274A4A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bookmarkEnd w:id="0"/>
    <w:p w:rsidR="00274A4A" w:rsidRDefault="00274A4A" w:rsidP="00274A4A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p w:rsidR="00274A4A" w:rsidRDefault="00274A4A" w:rsidP="00274A4A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p w:rsidR="00274A4A" w:rsidRPr="002E6900" w:rsidRDefault="00274A4A" w:rsidP="00274A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:rsidR="00274A4A" w:rsidRDefault="00274A4A" w:rsidP="00274A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2E6900">
        <w:rPr>
          <w:rFonts w:ascii="Times New Roman" w:hAnsi="Times New Roman" w:cs="Times New Roman"/>
          <w:b/>
          <w:sz w:val="24"/>
          <w:szCs w:val="24"/>
        </w:rPr>
        <w:t>:</w:t>
      </w:r>
    </w:p>
    <w:p w:rsidR="00274A4A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 Expo Ferial a realizarse los días 11, 12 y 13 de </w:t>
      </w:r>
      <w:proofErr w:type="gramStart"/>
      <w:r>
        <w:rPr>
          <w:rFonts w:ascii="Times New Roman" w:hAnsi="Times New Roman" w:cs="Times New Roman"/>
          <w:sz w:val="24"/>
          <w:szCs w:val="24"/>
        </w:rPr>
        <w:t>Octubre</w:t>
      </w:r>
      <w:proofErr w:type="gramEnd"/>
      <w:r>
        <w:rPr>
          <w:rFonts w:ascii="Times New Roman" w:hAnsi="Times New Roman" w:cs="Times New Roman"/>
          <w:sz w:val="24"/>
          <w:szCs w:val="24"/>
        </w:rPr>
        <w:t>, y;</w:t>
      </w:r>
    </w:p>
    <w:p w:rsidR="00274A4A" w:rsidRDefault="00274A4A" w:rsidP="00274A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274A4A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los días 11, 12 y 13 de Octubre el Club A. La Emilia </w:t>
      </w:r>
      <w:r w:rsidR="00AA2DC2">
        <w:rPr>
          <w:rFonts w:ascii="Times New Roman" w:hAnsi="Times New Roman" w:cs="Times New Roman"/>
          <w:sz w:val="24"/>
          <w:szCs w:val="24"/>
        </w:rPr>
        <w:t>realizará</w:t>
      </w:r>
      <w:r>
        <w:rPr>
          <w:rFonts w:ascii="Times New Roman" w:hAnsi="Times New Roman" w:cs="Times New Roman"/>
          <w:sz w:val="24"/>
          <w:szCs w:val="24"/>
        </w:rPr>
        <w:t xml:space="preserve"> una exposición ferial con instituciones, emprendimientos, comercios e industria de San Jorge y la zona;</w:t>
      </w:r>
    </w:p>
    <w:p w:rsidR="00274A4A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en dicha exposición habrá más de 200 stands distribuidos en el predio del Club; </w:t>
      </w:r>
    </w:p>
    <w:p w:rsidR="00274A4A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esta clase de eventos son importantes para la visibilidad de las instituciones, empresas y emprendimientos que participarán; </w:t>
      </w:r>
    </w:p>
    <w:p w:rsidR="00274A4A" w:rsidRDefault="005F6FA9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la Expo Ferial L</w:t>
      </w:r>
      <w:r w:rsidR="00274A4A">
        <w:rPr>
          <w:rFonts w:ascii="Times New Roman" w:hAnsi="Times New Roman" w:cs="Times New Roman"/>
          <w:sz w:val="24"/>
          <w:szCs w:val="24"/>
        </w:rPr>
        <w:t xml:space="preserve">a Emilia representa un evento de gran magnitud y alcance con un fuerte impacto favorable para el sector industrial, comercial, artesanal, gastronómico y de servicios de San Jorge y una gran región de la Provincia; </w:t>
      </w:r>
    </w:p>
    <w:p w:rsidR="00274A4A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contará también con eventos culturales, charlas y conferencias;</w:t>
      </w:r>
    </w:p>
    <w:p w:rsidR="004B3901" w:rsidRDefault="00274A4A" w:rsidP="0027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901">
        <w:rPr>
          <w:rFonts w:ascii="Times New Roman" w:hAnsi="Times New Roman" w:cs="Times New Roman"/>
          <w:sz w:val="24"/>
          <w:szCs w:val="24"/>
        </w:rPr>
        <w:t>Que es fundamental apoyar esta clase de iniciativa privadas que traen un gran beneficio para la localidad. -</w:t>
      </w:r>
    </w:p>
    <w:p w:rsidR="00053DF3" w:rsidRPr="00514F92" w:rsidRDefault="00053DF3" w:rsidP="00053DF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514F92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053DF3" w:rsidRPr="00670348" w:rsidRDefault="00053DF3" w:rsidP="00053DF3">
      <w:pPr>
        <w:pStyle w:val="NormalWeb"/>
        <w:spacing w:after="360"/>
        <w:jc w:val="center"/>
        <w:rPr>
          <w:b/>
          <w:color w:val="000000"/>
          <w:lang w:val="es"/>
        </w:rPr>
      </w:pPr>
      <w:r w:rsidRPr="00670348">
        <w:rPr>
          <w:b/>
          <w:u w:val="single"/>
        </w:rPr>
        <w:t>DECLARACIÓN</w:t>
      </w:r>
    </w:p>
    <w:p w:rsidR="00053DF3" w:rsidRDefault="00053DF3" w:rsidP="00053D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901" w:rsidRDefault="00053DF3" w:rsidP="00053DF3">
      <w:pPr>
        <w:jc w:val="both"/>
        <w:rPr>
          <w:rFonts w:ascii="Times New Roman" w:hAnsi="Times New Roman" w:cs="Times New Roman"/>
          <w:sz w:val="24"/>
          <w:szCs w:val="24"/>
        </w:rPr>
      </w:pP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Art.1º)</w:t>
      </w:r>
      <w:r w:rsidRPr="002E69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2297">
        <w:rPr>
          <w:rFonts w:ascii="Times New Roman" w:hAnsi="Times New Roman" w:cs="Times New Roman"/>
          <w:sz w:val="24"/>
          <w:szCs w:val="24"/>
        </w:rPr>
        <w:t>Decláre</w:t>
      </w:r>
      <w:r w:rsidRPr="002E690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0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Interés Municipal la Expo Ferial: “EXPO FERIAL LA EMILIA” a realizarse en nuestra ciudad, los días 11, 12 y </w:t>
      </w:r>
      <w:r w:rsidR="004E6107">
        <w:rPr>
          <w:rFonts w:ascii="Times New Roman" w:hAnsi="Times New Roman" w:cs="Times New Roman"/>
          <w:sz w:val="24"/>
          <w:szCs w:val="24"/>
        </w:rPr>
        <w:t>13 de Octubre en el Club A. la Emilia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 -</w:t>
      </w:r>
    </w:p>
    <w:p w:rsidR="00053DF3" w:rsidRDefault="00053DF3" w:rsidP="00053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 w:rsidRPr="002E6900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Pr="002E69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BA6">
        <w:rPr>
          <w:rFonts w:ascii="Times New Roman" w:hAnsi="Times New Roman" w:cs="Times New Roman"/>
          <w:sz w:val="24"/>
          <w:szCs w:val="24"/>
        </w:rPr>
        <w:t xml:space="preserve">Comuníquese, Publíquese, Dese Copia al Registro </w:t>
      </w:r>
      <w:r>
        <w:rPr>
          <w:rFonts w:ascii="Times New Roman" w:hAnsi="Times New Roman" w:cs="Times New Roman"/>
          <w:sz w:val="24"/>
          <w:szCs w:val="24"/>
        </w:rPr>
        <w:t xml:space="preserve">Municipal y Archívese. </w:t>
      </w:r>
    </w:p>
    <w:p w:rsidR="00053DF3" w:rsidRDefault="00053DF3" w:rsidP="00053D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diez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053DF3" w:rsidRDefault="00053DF3" w:rsidP="00053DF3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:rsidR="00053DF3" w:rsidRDefault="00053DF3" w:rsidP="00053DF3">
      <w:pPr>
        <w:pStyle w:val="Sinespaciado"/>
        <w:rPr>
          <w:sz w:val="24"/>
          <w:szCs w:val="24"/>
        </w:rPr>
      </w:pPr>
    </w:p>
    <w:p w:rsidR="00053DF3" w:rsidRDefault="00053DF3" w:rsidP="00053DF3">
      <w:pPr>
        <w:pStyle w:val="Sinespaciado"/>
        <w:rPr>
          <w:sz w:val="24"/>
          <w:szCs w:val="24"/>
        </w:rPr>
      </w:pPr>
    </w:p>
    <w:p w:rsidR="00053DF3" w:rsidRDefault="00053DF3" w:rsidP="00053DF3">
      <w:pPr>
        <w:pStyle w:val="Sinespaciado"/>
        <w:rPr>
          <w:rFonts w:ascii="Times New Roman" w:hAnsi="Times New Roman"/>
          <w:sz w:val="24"/>
          <w:szCs w:val="24"/>
        </w:rPr>
      </w:pPr>
    </w:p>
    <w:p w:rsidR="00053DF3" w:rsidRDefault="00053DF3" w:rsidP="00053DF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3DF3" w:rsidRDefault="00053DF3" w:rsidP="00053DF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/>
          <w:sz w:val="24"/>
          <w:szCs w:val="24"/>
        </w:rPr>
        <w:t>Rosetti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/>
          <w:sz w:val="24"/>
          <w:szCs w:val="24"/>
        </w:rPr>
        <w:t>Paschetta</w:t>
      </w:r>
      <w:proofErr w:type="spellEnd"/>
    </w:p>
    <w:p w:rsidR="00053DF3" w:rsidRDefault="00053DF3" w:rsidP="00053DF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Secretario del H.C.M.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Presidente del H.C.M.</w:t>
      </w:r>
    </w:p>
    <w:p w:rsidR="00053DF3" w:rsidRPr="002E6900" w:rsidRDefault="00053DF3" w:rsidP="00053DF3">
      <w:pPr>
        <w:jc w:val="both"/>
        <w:rPr>
          <w:rFonts w:ascii="Times New Roman" w:hAnsi="Times New Roman"/>
          <w:sz w:val="24"/>
          <w:szCs w:val="24"/>
        </w:rPr>
      </w:pPr>
    </w:p>
    <w:p w:rsidR="00EF1BAF" w:rsidRPr="008D27CA" w:rsidRDefault="00EF1BAF" w:rsidP="008D2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BAF" w:rsidRPr="008D27CA" w:rsidSect="00DA16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4A"/>
    <w:rsid w:val="00053DF3"/>
    <w:rsid w:val="00146834"/>
    <w:rsid w:val="00274A4A"/>
    <w:rsid w:val="004B3901"/>
    <w:rsid w:val="004E6107"/>
    <w:rsid w:val="005E2297"/>
    <w:rsid w:val="005F6FA9"/>
    <w:rsid w:val="008D27CA"/>
    <w:rsid w:val="00AA2DC2"/>
    <w:rsid w:val="00DA16B2"/>
    <w:rsid w:val="00DF4603"/>
    <w:rsid w:val="00DF65D2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D8AF"/>
  <w15:chartTrackingRefBased/>
  <w15:docId w15:val="{BBFFE754-4968-49A9-A299-55DD1E5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4A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4A4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0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6B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2024-10-14T12:06:00Z</cp:lastPrinted>
  <dcterms:created xsi:type="dcterms:W3CDTF">2024-10-14T11:14:00Z</dcterms:created>
  <dcterms:modified xsi:type="dcterms:W3CDTF">2024-10-14T12:06:00Z</dcterms:modified>
</cp:coreProperties>
</file>