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E" w:rsidRPr="0081639F" w:rsidRDefault="008A13BE" w:rsidP="008A13BE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81639F">
        <w:rPr>
          <w:rFonts w:ascii="Times New Roman" w:hAnsi="Times New Roman" w:cs="Times New Roman"/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A826368" wp14:editId="572C6F63">
            <wp:simplePos x="0" y="0"/>
            <wp:positionH relativeFrom="column">
              <wp:posOffset>-466725</wp:posOffset>
            </wp:positionH>
            <wp:positionV relativeFrom="paragraph">
              <wp:posOffset>-285115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39F">
        <w:t xml:space="preserve"> </w:t>
      </w:r>
      <w:r w:rsidRPr="0081639F">
        <w:rPr>
          <w:rFonts w:ascii="Times New Roman" w:hAnsi="Times New Roman" w:cs="Times New Roman"/>
          <w:b/>
        </w:rPr>
        <w:t>Honorable Concejo Municipal de San Jorge</w:t>
      </w:r>
    </w:p>
    <w:p w:rsidR="008A13BE" w:rsidRPr="0081639F" w:rsidRDefault="008A13BE" w:rsidP="008A13BE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81639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8A13BE" w:rsidRPr="0081639F" w:rsidRDefault="008A13BE" w:rsidP="008A13BE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81639F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81639F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81639F">
        <w:rPr>
          <w:rFonts w:ascii="Times New Roman" w:hAnsi="Times New Roman"/>
          <w:b/>
          <w:sz w:val="24"/>
          <w:szCs w:val="24"/>
        </w:rPr>
        <w:t>”</w:t>
      </w:r>
    </w:p>
    <w:p w:rsidR="008A13BE" w:rsidRPr="0081639F" w:rsidRDefault="008A13BE" w:rsidP="008A13BE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:rsidR="008A13BE" w:rsidRPr="0081639F" w:rsidRDefault="008A13BE" w:rsidP="008A13BE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A13BE" w:rsidRPr="0081639F" w:rsidRDefault="008A13BE" w:rsidP="008A13BE">
      <w:pPr>
        <w:ind w:left="708" w:hanging="708"/>
        <w:jc w:val="center"/>
        <w:rPr>
          <w:b/>
          <w:bCs/>
          <w:color w:val="000000"/>
          <w:u w:val="single"/>
        </w:rPr>
      </w:pPr>
    </w:p>
    <w:p w:rsidR="00E22217" w:rsidRDefault="00E22217" w:rsidP="00E22217">
      <w:pPr>
        <w:jc w:val="center"/>
        <w:rPr>
          <w:b/>
          <w:sz w:val="24"/>
          <w:szCs w:val="24"/>
          <w:u w:val="single"/>
        </w:rPr>
      </w:pPr>
    </w:p>
    <w:p w:rsidR="008A13BE" w:rsidRPr="0085342E" w:rsidRDefault="008A13BE" w:rsidP="00E2221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ORDENANZA Nº 2496</w:t>
      </w:r>
    </w:p>
    <w:p w:rsidR="008A13BE" w:rsidRPr="0085342E" w:rsidRDefault="008A13BE" w:rsidP="008A13BE">
      <w:pPr>
        <w:ind w:left="1134" w:right="607"/>
        <w:jc w:val="both"/>
        <w:rPr>
          <w:sz w:val="24"/>
        </w:rPr>
      </w:pPr>
    </w:p>
    <w:p w:rsidR="00E22217" w:rsidRDefault="00E22217" w:rsidP="008A13BE">
      <w:pPr>
        <w:jc w:val="both"/>
        <w:outlineLvl w:val="0"/>
        <w:rPr>
          <w:b/>
          <w:sz w:val="24"/>
          <w:szCs w:val="24"/>
          <w:u w:val="single"/>
        </w:rPr>
      </w:pPr>
    </w:p>
    <w:p w:rsidR="00E22217" w:rsidRDefault="00E22217" w:rsidP="008A13BE">
      <w:pPr>
        <w:jc w:val="both"/>
        <w:outlineLvl w:val="0"/>
        <w:rPr>
          <w:b/>
          <w:sz w:val="24"/>
          <w:szCs w:val="24"/>
          <w:u w:val="single"/>
        </w:rPr>
      </w:pPr>
    </w:p>
    <w:p w:rsidR="008A13BE" w:rsidRPr="0085342E" w:rsidRDefault="008A13BE" w:rsidP="008A13BE">
      <w:pPr>
        <w:jc w:val="both"/>
        <w:outlineLvl w:val="0"/>
        <w:rPr>
          <w:b/>
          <w:sz w:val="24"/>
          <w:szCs w:val="24"/>
          <w:u w:val="single"/>
        </w:rPr>
      </w:pPr>
      <w:r w:rsidRPr="0085342E">
        <w:rPr>
          <w:b/>
          <w:sz w:val="24"/>
          <w:szCs w:val="24"/>
          <w:u w:val="single"/>
        </w:rPr>
        <w:t>VISTO:</w:t>
      </w:r>
    </w:p>
    <w:p w:rsidR="008A13BE" w:rsidRDefault="008A13BE" w:rsidP="008A13BE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ab/>
      </w:r>
    </w:p>
    <w:p w:rsidR="008A13BE" w:rsidRPr="008A13BE" w:rsidRDefault="008A13BE" w:rsidP="008A13BE">
      <w:pPr>
        <w:ind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>La Resolución IM/ 26.230</w:t>
      </w:r>
      <w:r w:rsidRPr="0085342E">
        <w:rPr>
          <w:sz w:val="24"/>
          <w:szCs w:val="24"/>
        </w:rPr>
        <w:t xml:space="preserve"> enviada por el Departamento Ejecutivo Municipal,</w:t>
      </w:r>
      <w:r>
        <w:rPr>
          <w:sz w:val="24"/>
          <w:szCs w:val="24"/>
        </w:rPr>
        <w:t xml:space="preserve"> sobre </w:t>
      </w:r>
      <w:r>
        <w:rPr>
          <w:sz w:val="24"/>
          <w:szCs w:val="24"/>
          <w:lang w:val="es-MX"/>
        </w:rPr>
        <w:t xml:space="preserve">los planos elevados por la Dirección Provincial de Vivienda y Urbanismo para su aprobación del Diseño Urbano y Diseño Habitacional para la construcción de </w:t>
      </w:r>
      <w:r w:rsidR="0056122A">
        <w:rPr>
          <w:sz w:val="24"/>
          <w:szCs w:val="24"/>
          <w:lang w:val="es-MX"/>
        </w:rPr>
        <w:t>veintisiete</w:t>
      </w:r>
      <w:r w:rsidR="0056122A" w:rsidRPr="0056122A">
        <w:rPr>
          <w:sz w:val="24"/>
          <w:szCs w:val="24"/>
          <w:lang w:val="es-MX"/>
        </w:rPr>
        <w:t xml:space="preserve"> </w:t>
      </w:r>
      <w:r w:rsidR="0056122A">
        <w:rPr>
          <w:sz w:val="24"/>
          <w:szCs w:val="24"/>
          <w:lang w:val="es-MX"/>
        </w:rPr>
        <w:t>(</w:t>
      </w:r>
      <w:r w:rsidRPr="0056122A">
        <w:rPr>
          <w:sz w:val="24"/>
          <w:szCs w:val="24"/>
          <w:lang w:val="es-MX"/>
        </w:rPr>
        <w:t>27</w:t>
      </w:r>
      <w:r w:rsidR="0056122A">
        <w:rPr>
          <w:sz w:val="24"/>
          <w:szCs w:val="24"/>
          <w:lang w:val="es-MX"/>
        </w:rPr>
        <w:t>)</w:t>
      </w:r>
      <w:r w:rsidRPr="0056122A">
        <w:rPr>
          <w:sz w:val="24"/>
          <w:szCs w:val="24"/>
          <w:lang w:val="es-MX"/>
        </w:rPr>
        <w:t xml:space="preserve"> viviendas</w:t>
      </w:r>
      <w:r>
        <w:rPr>
          <w:sz w:val="24"/>
          <w:szCs w:val="24"/>
          <w:lang w:val="es-MX"/>
        </w:rPr>
        <w:t xml:space="preserve"> en la localidad San Jorge, y;</w:t>
      </w:r>
    </w:p>
    <w:p w:rsidR="008A13BE" w:rsidRDefault="008A13BE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</w:p>
    <w:p w:rsidR="008A13BE" w:rsidRDefault="008A13BE" w:rsidP="008A13BE">
      <w:pPr>
        <w:tabs>
          <w:tab w:val="left" w:pos="1985"/>
        </w:tabs>
        <w:jc w:val="both"/>
      </w:pPr>
      <w:r>
        <w:rPr>
          <w:b/>
          <w:sz w:val="24"/>
          <w:szCs w:val="24"/>
          <w:u w:val="single"/>
          <w:lang w:val="es-MX"/>
        </w:rPr>
        <w:t>CONSIDERANDO</w:t>
      </w:r>
      <w:r>
        <w:rPr>
          <w:sz w:val="24"/>
          <w:szCs w:val="24"/>
          <w:lang w:val="es-MX"/>
        </w:rPr>
        <w:t>:</w:t>
      </w:r>
    </w:p>
    <w:p w:rsidR="008A13BE" w:rsidRDefault="008A13BE" w:rsidP="008A13BE">
      <w:pPr>
        <w:tabs>
          <w:tab w:val="left" w:pos="1985"/>
        </w:tabs>
        <w:jc w:val="both"/>
      </w:pPr>
      <w:r>
        <w:rPr>
          <w:sz w:val="24"/>
          <w:szCs w:val="24"/>
          <w:lang w:val="es-MX"/>
        </w:rPr>
        <w:t xml:space="preserve">            </w:t>
      </w:r>
    </w:p>
    <w:p w:rsidR="008A13BE" w:rsidRDefault="008A13BE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Que los mismos se hallan comprendidos dentro de las reglamentaciones en vigencia y la construcción proyectada vendría a cubrir parte de la necesidad habitacional en nuestro medio a la vez de contribuir al mejoramien</w:t>
      </w:r>
      <w:r w:rsidR="00434521">
        <w:rPr>
          <w:sz w:val="24"/>
          <w:szCs w:val="24"/>
          <w:lang w:val="es-MX"/>
        </w:rPr>
        <w:t>to edilicio de la localidad.</w:t>
      </w:r>
    </w:p>
    <w:p w:rsidR="00434521" w:rsidRDefault="00434521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</w:p>
    <w:p w:rsidR="00434521" w:rsidRPr="008A7BA8" w:rsidRDefault="00434521" w:rsidP="0043452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8A7BA8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434521" w:rsidRPr="008A7BA8" w:rsidRDefault="00434521" w:rsidP="00434521">
      <w:pPr>
        <w:spacing w:after="120"/>
        <w:jc w:val="both"/>
        <w:rPr>
          <w:sz w:val="24"/>
          <w:szCs w:val="24"/>
        </w:rPr>
      </w:pPr>
    </w:p>
    <w:p w:rsidR="00434521" w:rsidRPr="008055A9" w:rsidRDefault="00434521" w:rsidP="00434521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8055A9">
        <w:rPr>
          <w:b/>
          <w:color w:val="000000" w:themeColor="text1"/>
          <w:sz w:val="24"/>
          <w:szCs w:val="24"/>
          <w:u w:val="single"/>
        </w:rPr>
        <w:t>ORDENANZA</w:t>
      </w:r>
    </w:p>
    <w:p w:rsidR="00434521" w:rsidRDefault="00434521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</w:p>
    <w:p w:rsidR="00434521" w:rsidRDefault="00434521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</w:p>
    <w:p w:rsidR="008A13BE" w:rsidRDefault="00434521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u w:val="single"/>
          <w:lang w:val="es-MX"/>
        </w:rPr>
        <w:t>Art.1º):</w:t>
      </w:r>
      <w:r w:rsidR="0056122A">
        <w:rPr>
          <w:sz w:val="24"/>
          <w:szCs w:val="24"/>
          <w:lang w:val="es-MX"/>
        </w:rPr>
        <w:t xml:space="preserve"> Aprobar los P</w:t>
      </w:r>
      <w:r w:rsidR="008A13BE">
        <w:rPr>
          <w:sz w:val="24"/>
          <w:szCs w:val="24"/>
          <w:lang w:val="es-MX"/>
        </w:rPr>
        <w:t>lanos presentados por la Dirección Provincial de Vivienda y Urbanismo de Diseño Urbano y Habitacional de</w:t>
      </w:r>
      <w:r w:rsidR="0056122A">
        <w:rPr>
          <w:sz w:val="24"/>
          <w:szCs w:val="24"/>
          <w:lang w:val="es-MX"/>
        </w:rPr>
        <w:t xml:space="preserve"> veintisiete</w:t>
      </w:r>
      <w:r w:rsidR="008A13BE">
        <w:rPr>
          <w:sz w:val="24"/>
          <w:szCs w:val="24"/>
          <w:lang w:val="es-MX"/>
        </w:rPr>
        <w:t xml:space="preserve"> </w:t>
      </w:r>
      <w:r w:rsidR="0056122A">
        <w:rPr>
          <w:sz w:val="24"/>
          <w:szCs w:val="24"/>
          <w:lang w:val="es-MX"/>
        </w:rPr>
        <w:t xml:space="preserve">(27) </w:t>
      </w:r>
      <w:r w:rsidR="008A13BE">
        <w:rPr>
          <w:sz w:val="24"/>
          <w:szCs w:val="24"/>
          <w:lang w:val="es-MX"/>
        </w:rPr>
        <w:t xml:space="preserve">viviendas a construir en esta localidad, en un todo de acuerdo </w:t>
      </w:r>
      <w:r w:rsidR="00497938">
        <w:rPr>
          <w:sz w:val="24"/>
          <w:szCs w:val="24"/>
          <w:lang w:val="es-MX"/>
        </w:rPr>
        <w:t xml:space="preserve">a las disposiciones en vigencia y que forman parte de la presente Ordenanza. </w:t>
      </w:r>
      <w:bookmarkStart w:id="1" w:name="_GoBack"/>
      <w:bookmarkEnd w:id="1"/>
    </w:p>
    <w:p w:rsidR="00434521" w:rsidRDefault="00434521" w:rsidP="008A13BE">
      <w:pPr>
        <w:tabs>
          <w:tab w:val="left" w:pos="1985"/>
        </w:tabs>
        <w:jc w:val="both"/>
        <w:rPr>
          <w:sz w:val="24"/>
          <w:szCs w:val="24"/>
          <w:lang w:val="es-MX"/>
        </w:rPr>
      </w:pPr>
    </w:p>
    <w:p w:rsidR="00434521" w:rsidRPr="0085342E" w:rsidRDefault="00434521" w:rsidP="00434521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es-MX"/>
        </w:rPr>
        <w:t>Art.2º):</w:t>
      </w:r>
      <w:r>
        <w:rPr>
          <w:sz w:val="24"/>
          <w:szCs w:val="24"/>
          <w:lang w:val="es-MX"/>
        </w:rPr>
        <w:t xml:space="preserve"> </w:t>
      </w:r>
      <w:r w:rsidRPr="0085342E">
        <w:rPr>
          <w:sz w:val="24"/>
          <w:szCs w:val="24"/>
        </w:rPr>
        <w:t xml:space="preserve">Promúlguese, Comuníquese, Publíquese, Dese Copia al Registro Municipal y Archívese. </w:t>
      </w:r>
    </w:p>
    <w:p w:rsidR="00434521" w:rsidRPr="0085342E" w:rsidRDefault="00434521" w:rsidP="00434521">
      <w:pPr>
        <w:jc w:val="both"/>
        <w:rPr>
          <w:color w:val="000000"/>
          <w:sz w:val="24"/>
          <w:szCs w:val="24"/>
        </w:rPr>
      </w:pPr>
      <w:r w:rsidRPr="0085342E">
        <w:rPr>
          <w:color w:val="000000"/>
          <w:sz w:val="24"/>
          <w:szCs w:val="24"/>
        </w:rPr>
        <w:t>Dada en la Sala del Honorable Concejo Municipal de San Jorge, Ciudad Sanmartiniana, Departamento San Martín, Provincia de Santa Fe, a</w:t>
      </w:r>
      <w:r>
        <w:rPr>
          <w:color w:val="000000"/>
          <w:sz w:val="24"/>
          <w:szCs w:val="24"/>
        </w:rPr>
        <w:t xml:space="preserve"> los veinticinco </w:t>
      </w:r>
      <w:r w:rsidRPr="0085342E">
        <w:rPr>
          <w:color w:val="000000"/>
          <w:sz w:val="24"/>
          <w:szCs w:val="24"/>
        </w:rPr>
        <w:t>días del mes de julio de 2024.-</w:t>
      </w:r>
    </w:p>
    <w:p w:rsidR="00434521" w:rsidRPr="0085342E" w:rsidRDefault="00434521" w:rsidP="00434521">
      <w:pPr>
        <w:jc w:val="both"/>
        <w:rPr>
          <w:color w:val="000000"/>
          <w:sz w:val="24"/>
          <w:szCs w:val="24"/>
        </w:rPr>
      </w:pPr>
    </w:p>
    <w:p w:rsidR="00434521" w:rsidRDefault="00434521" w:rsidP="00434521">
      <w:pPr>
        <w:jc w:val="both"/>
        <w:rPr>
          <w:color w:val="000000"/>
          <w:sz w:val="24"/>
          <w:szCs w:val="24"/>
        </w:rPr>
      </w:pPr>
    </w:p>
    <w:p w:rsidR="00434521" w:rsidRDefault="00434521" w:rsidP="00434521">
      <w:pPr>
        <w:jc w:val="both"/>
        <w:rPr>
          <w:color w:val="000000"/>
          <w:sz w:val="24"/>
          <w:szCs w:val="24"/>
        </w:rPr>
      </w:pPr>
    </w:p>
    <w:p w:rsidR="00434521" w:rsidRDefault="00434521" w:rsidP="00434521">
      <w:pPr>
        <w:jc w:val="both"/>
        <w:rPr>
          <w:color w:val="000000"/>
          <w:sz w:val="24"/>
          <w:szCs w:val="24"/>
        </w:rPr>
      </w:pPr>
    </w:p>
    <w:p w:rsidR="00434521" w:rsidRDefault="00434521" w:rsidP="00434521">
      <w:pPr>
        <w:jc w:val="both"/>
        <w:rPr>
          <w:color w:val="000000"/>
          <w:sz w:val="24"/>
          <w:szCs w:val="24"/>
        </w:rPr>
      </w:pPr>
    </w:p>
    <w:p w:rsidR="00434521" w:rsidRPr="00353D98" w:rsidRDefault="00434521" w:rsidP="00434521">
      <w:pPr>
        <w:jc w:val="both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</w:rPr>
        <w:t xml:space="preserve">   </w:t>
      </w:r>
      <w:r w:rsidRPr="0085342E">
        <w:rPr>
          <w:sz w:val="24"/>
          <w:szCs w:val="24"/>
          <w:lang w:val="es-ES"/>
        </w:rPr>
        <w:t xml:space="preserve">Sr. </w:t>
      </w:r>
      <w:r>
        <w:rPr>
          <w:sz w:val="24"/>
          <w:szCs w:val="24"/>
          <w:lang w:val="es-ES"/>
        </w:rPr>
        <w:t xml:space="preserve">Andrés P. </w:t>
      </w:r>
      <w:proofErr w:type="spellStart"/>
      <w:r>
        <w:rPr>
          <w:sz w:val="24"/>
          <w:szCs w:val="24"/>
          <w:lang w:val="es-ES"/>
        </w:rPr>
        <w:t>Rosetti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     </w:t>
      </w:r>
      <w:r w:rsidRPr="0085342E">
        <w:rPr>
          <w:sz w:val="24"/>
          <w:szCs w:val="24"/>
          <w:lang w:val="es-ES"/>
        </w:rPr>
        <w:t xml:space="preserve">Sr. Gustavo </w:t>
      </w:r>
      <w:proofErr w:type="spellStart"/>
      <w:r w:rsidRPr="0085342E">
        <w:rPr>
          <w:sz w:val="24"/>
          <w:szCs w:val="24"/>
          <w:lang w:val="es-ES"/>
        </w:rPr>
        <w:t>Paschetta</w:t>
      </w:r>
      <w:proofErr w:type="spellEnd"/>
    </w:p>
    <w:p w:rsidR="00434521" w:rsidRPr="0085342E" w:rsidRDefault="00434521" w:rsidP="0043452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Pr="0085342E">
        <w:rPr>
          <w:sz w:val="24"/>
          <w:szCs w:val="24"/>
          <w:lang w:val="es-ES"/>
        </w:rPr>
        <w:t xml:space="preserve"> Secretario del H.C.M</w:t>
      </w:r>
      <w:r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ab/>
        <w:t xml:space="preserve">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 xml:space="preserve">                  </w:t>
      </w:r>
      <w:r w:rsidRPr="0085342E">
        <w:rPr>
          <w:sz w:val="24"/>
          <w:szCs w:val="24"/>
          <w:lang w:val="es-ES"/>
        </w:rPr>
        <w:t>Presidente del H.C.M</w:t>
      </w:r>
    </w:p>
    <w:p w:rsidR="00434521" w:rsidRPr="0085342E" w:rsidRDefault="00434521" w:rsidP="00434521">
      <w:pPr>
        <w:rPr>
          <w:sz w:val="24"/>
          <w:szCs w:val="24"/>
        </w:rPr>
      </w:pPr>
    </w:p>
    <w:p w:rsidR="00EF1BAF" w:rsidRPr="00434521" w:rsidRDefault="00EF1BAF" w:rsidP="00434521">
      <w:pPr>
        <w:tabs>
          <w:tab w:val="left" w:pos="1985"/>
        </w:tabs>
        <w:jc w:val="both"/>
      </w:pPr>
    </w:p>
    <w:sectPr w:rsidR="00EF1BAF" w:rsidRPr="00434521" w:rsidSect="00E2221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BE"/>
    <w:rsid w:val="00434521"/>
    <w:rsid w:val="00497938"/>
    <w:rsid w:val="0056122A"/>
    <w:rsid w:val="008A13BE"/>
    <w:rsid w:val="00DF4603"/>
    <w:rsid w:val="00E22217"/>
    <w:rsid w:val="00E94848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B706"/>
  <w15:chartTrackingRefBased/>
  <w15:docId w15:val="{E234F753-2732-4012-944E-BD4D876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3BE"/>
    <w:pPr>
      <w:suppressAutoHyphens w:val="0"/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Sinespaciado">
    <w:name w:val="No Spacing"/>
    <w:uiPriority w:val="1"/>
    <w:qFormat/>
    <w:rsid w:val="008A13B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s-AR"/>
      <w14:ligatures w14:val="none"/>
    </w:rPr>
  </w:style>
  <w:style w:type="paragraph" w:customStyle="1" w:styleId="Predeterminado">
    <w:name w:val="Predeterminado"/>
    <w:rsid w:val="008A13BE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lang w:eastAsia="zh-CN"/>
      <w14:ligatures w14:val="none"/>
    </w:rPr>
  </w:style>
  <w:style w:type="character" w:styleId="Textoennegrita">
    <w:name w:val="Strong"/>
    <w:basedOn w:val="Fuentedeprrafopredeter"/>
    <w:uiPriority w:val="22"/>
    <w:qFormat/>
    <w:rsid w:val="00434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2024-07-24T12:54:00Z</dcterms:created>
  <dcterms:modified xsi:type="dcterms:W3CDTF">2024-07-26T13:12:00Z</dcterms:modified>
</cp:coreProperties>
</file>