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74EA" w14:textId="77777777" w:rsidR="00D95BFA" w:rsidRPr="00742E98" w:rsidRDefault="00D95BFA" w:rsidP="00D95BFA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E98">
        <w:rPr>
          <w:rFonts w:ascii="Times New Roman" w:hAnsi="Times New Roman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11979AD8" wp14:editId="001C0F6A">
            <wp:simplePos x="0" y="0"/>
            <wp:positionH relativeFrom="margin">
              <wp:posOffset>-228600</wp:posOffset>
            </wp:positionH>
            <wp:positionV relativeFrom="paragraph">
              <wp:posOffset>-274320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E98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14:paraId="6E411D01" w14:textId="77777777" w:rsidR="00D95BFA" w:rsidRPr="00742E98" w:rsidRDefault="00D95BFA" w:rsidP="00D95BFA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742E98"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14:paraId="5302B40F" w14:textId="77777777" w:rsidR="00D95BFA" w:rsidRPr="00EA7744" w:rsidRDefault="00D95BFA" w:rsidP="00D95BFA">
      <w:pPr>
        <w:pStyle w:val="Sinespaciado"/>
        <w:jc w:val="center"/>
        <w:rPr>
          <w:b/>
        </w:rPr>
      </w:pPr>
      <w:bookmarkStart w:id="0" w:name="_Hlk162421991"/>
      <w:r w:rsidRPr="00EA7744">
        <w:rPr>
          <w:b/>
        </w:rPr>
        <w:t>2024</w:t>
      </w:r>
      <w:r>
        <w:rPr>
          <w:b/>
        </w:rPr>
        <w:t xml:space="preserve"> “A</w:t>
      </w:r>
      <w:r w:rsidRPr="00EA7744">
        <w:rPr>
          <w:b/>
        </w:rPr>
        <w:t>ño del 30º Aniversario del Hermanamiento con Cavallermaggiore</w:t>
      </w:r>
      <w:r>
        <w:rPr>
          <w:b/>
        </w:rPr>
        <w:t>”</w:t>
      </w:r>
    </w:p>
    <w:p w14:paraId="29C297AA" w14:textId="77777777" w:rsidR="00D95BFA" w:rsidRDefault="00D95BFA" w:rsidP="00D95BFA">
      <w:pPr>
        <w:ind w:left="708" w:hanging="708"/>
        <w:jc w:val="center"/>
        <w:rPr>
          <w:b/>
          <w:bCs/>
          <w:color w:val="000000"/>
          <w:sz w:val="20"/>
          <w:szCs w:val="20"/>
          <w:u w:val="single"/>
        </w:rPr>
      </w:pPr>
    </w:p>
    <w:bookmarkEnd w:id="0"/>
    <w:p w14:paraId="29412409" w14:textId="77777777" w:rsidR="00D95BFA" w:rsidRPr="000351A1" w:rsidRDefault="00D95BFA" w:rsidP="00D95BFA">
      <w:pPr>
        <w:pStyle w:val="Sinespaciado"/>
        <w:jc w:val="center"/>
        <w:rPr>
          <w:rFonts w:ascii="Times New Roman" w:hAnsi="Times New Roman"/>
          <w:b/>
          <w:u w:val="single"/>
        </w:rPr>
      </w:pPr>
    </w:p>
    <w:p w14:paraId="4310277D" w14:textId="77777777" w:rsidR="00D95BFA" w:rsidRDefault="00D95BFA" w:rsidP="00D95BFA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DC7C56B" w14:textId="1C5283E5" w:rsidR="00D95BFA" w:rsidRPr="00D95BFA" w:rsidRDefault="00D95BFA" w:rsidP="00D95BFA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D95BFA">
        <w:rPr>
          <w:rFonts w:ascii="Times New Roman" w:hAnsi="Times New Roman"/>
          <w:b/>
          <w:sz w:val="24"/>
          <w:szCs w:val="24"/>
          <w:u w:val="single"/>
        </w:rPr>
        <w:t>RESOLUCION Nº 76</w:t>
      </w:r>
      <w:r w:rsidRPr="00D95BFA">
        <w:rPr>
          <w:rFonts w:ascii="Times New Roman" w:hAnsi="Times New Roman"/>
          <w:b/>
          <w:sz w:val="24"/>
          <w:szCs w:val="24"/>
          <w:u w:val="single"/>
        </w:rPr>
        <w:t>7</w:t>
      </w:r>
    </w:p>
    <w:p w14:paraId="53ED7FFF" w14:textId="77777777" w:rsidR="00D95BFA" w:rsidRPr="00D95BFA" w:rsidRDefault="00D95BFA" w:rsidP="00D95B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F7443C" w14:textId="77777777" w:rsidR="00D95BFA" w:rsidRPr="00D95BFA" w:rsidRDefault="00D95BFA" w:rsidP="00D95BFA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95B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14:paraId="3C375A71" w14:textId="2C56F4BA" w:rsidR="00577515" w:rsidRPr="00D95BFA" w:rsidRDefault="00C51014" w:rsidP="00D95BFA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95BFA">
        <w:rPr>
          <w:rFonts w:ascii="Times New Roman" w:hAnsi="Times New Roman" w:cs="Times New Roman"/>
          <w:sz w:val="24"/>
          <w:szCs w:val="24"/>
        </w:rPr>
        <w:t xml:space="preserve"> Los 30 años d</w:t>
      </w:r>
      <w:r w:rsidR="00A61B56" w:rsidRPr="00D95BFA">
        <w:rPr>
          <w:rFonts w:ascii="Times New Roman" w:hAnsi="Times New Roman" w:cs="Times New Roman"/>
          <w:sz w:val="24"/>
          <w:szCs w:val="24"/>
        </w:rPr>
        <w:t>el Hermanamiento de la Ciudad</w:t>
      </w:r>
      <w:r w:rsidRPr="00D95BFA">
        <w:rPr>
          <w:rFonts w:ascii="Times New Roman" w:hAnsi="Times New Roman" w:cs="Times New Roman"/>
          <w:sz w:val="24"/>
          <w:szCs w:val="24"/>
        </w:rPr>
        <w:t xml:space="preserve"> de San Jorge</w:t>
      </w:r>
      <w:r w:rsidR="005603A2" w:rsidRPr="00D95BFA">
        <w:rPr>
          <w:rFonts w:ascii="Times New Roman" w:hAnsi="Times New Roman" w:cs="Times New Roman"/>
          <w:sz w:val="24"/>
          <w:szCs w:val="24"/>
        </w:rPr>
        <w:t>, Argentina</w:t>
      </w:r>
      <w:r w:rsidRPr="00D95BFA">
        <w:rPr>
          <w:rFonts w:ascii="Times New Roman" w:hAnsi="Times New Roman" w:cs="Times New Roman"/>
          <w:sz w:val="24"/>
          <w:szCs w:val="24"/>
        </w:rPr>
        <w:t xml:space="preserve"> y la </w:t>
      </w:r>
      <w:r w:rsidR="00A61B56" w:rsidRPr="00D95BFA">
        <w:rPr>
          <w:rFonts w:ascii="Times New Roman" w:hAnsi="Times New Roman" w:cs="Times New Roman"/>
          <w:sz w:val="24"/>
          <w:szCs w:val="24"/>
        </w:rPr>
        <w:t>Ciudad de Cavallermaggiore, Italia</w:t>
      </w:r>
      <w:r w:rsidR="00577515" w:rsidRPr="00D95BFA">
        <w:rPr>
          <w:rFonts w:ascii="Times New Roman" w:hAnsi="Times New Roman" w:cs="Times New Roman"/>
          <w:sz w:val="24"/>
          <w:szCs w:val="24"/>
        </w:rPr>
        <w:t>;</w:t>
      </w:r>
    </w:p>
    <w:p w14:paraId="32957665" w14:textId="77777777" w:rsidR="005603A2" w:rsidRPr="00D95BFA" w:rsidRDefault="00577515" w:rsidP="005603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BFA"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14:paraId="2AEBD643" w14:textId="0F018246" w:rsidR="005603A2" w:rsidRPr="00D95BFA" w:rsidRDefault="005603A2" w:rsidP="00A6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BFA">
        <w:rPr>
          <w:rFonts w:ascii="Times New Roman" w:hAnsi="Times New Roman" w:cs="Times New Roman"/>
          <w:sz w:val="24"/>
          <w:szCs w:val="24"/>
        </w:rPr>
        <w:t xml:space="preserve">Que en fecha 02 de junio del 1994 el Agente Consular de Italia en San Jorge Dr. Miguel Ángel Durando, </w:t>
      </w:r>
      <w:r w:rsidR="00F77EB4" w:rsidRPr="00D95BFA">
        <w:rPr>
          <w:rFonts w:ascii="Times New Roman" w:hAnsi="Times New Roman" w:cs="Times New Roman"/>
          <w:sz w:val="24"/>
          <w:szCs w:val="24"/>
        </w:rPr>
        <w:t xml:space="preserve">hizo llegar copia </w:t>
      </w:r>
      <w:r w:rsidR="00451F07" w:rsidRPr="00D95BFA">
        <w:rPr>
          <w:rFonts w:ascii="Times New Roman" w:hAnsi="Times New Roman" w:cs="Times New Roman"/>
          <w:sz w:val="24"/>
          <w:szCs w:val="24"/>
        </w:rPr>
        <w:t xml:space="preserve">de la “Delíbera” N° 18/94 del Municipio de CAVALLERMAGGIORE por la cual se resolvió dar inició a las gestiones para el “GEMELLAGIO” con nuestra Ciudad de San Jorge. </w:t>
      </w:r>
    </w:p>
    <w:p w14:paraId="34878C73" w14:textId="47EF6E0D" w:rsidR="00A61B56" w:rsidRPr="00D95BFA" w:rsidRDefault="00451F07" w:rsidP="00A6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BFA">
        <w:rPr>
          <w:rFonts w:ascii="Times New Roman" w:hAnsi="Times New Roman" w:cs="Times New Roman"/>
          <w:sz w:val="24"/>
          <w:szCs w:val="24"/>
        </w:rPr>
        <w:t>Que posteriormente, por medio de la O</w:t>
      </w:r>
      <w:r w:rsidR="005603A2" w:rsidRPr="00D95BFA">
        <w:rPr>
          <w:rFonts w:ascii="Times New Roman" w:hAnsi="Times New Roman" w:cs="Times New Roman"/>
          <w:sz w:val="24"/>
          <w:szCs w:val="24"/>
        </w:rPr>
        <w:t xml:space="preserve">rdenanza n° 895 del </w:t>
      </w:r>
      <w:r w:rsidRPr="00D95BFA">
        <w:rPr>
          <w:rFonts w:ascii="Times New Roman" w:hAnsi="Times New Roman" w:cs="Times New Roman"/>
          <w:sz w:val="24"/>
          <w:szCs w:val="24"/>
        </w:rPr>
        <w:t>0</w:t>
      </w:r>
      <w:r w:rsidR="005603A2" w:rsidRPr="00D95BFA">
        <w:rPr>
          <w:rFonts w:ascii="Times New Roman" w:hAnsi="Times New Roman" w:cs="Times New Roman"/>
          <w:sz w:val="24"/>
          <w:szCs w:val="24"/>
        </w:rPr>
        <w:t xml:space="preserve">7 de junio de 1994 se declaró “Hermana de San Jorge a la Ciudad de CAVALLERMAGGIORE de </w:t>
      </w:r>
      <w:r w:rsidRPr="00D95BFA">
        <w:rPr>
          <w:rFonts w:ascii="Times New Roman" w:hAnsi="Times New Roman" w:cs="Times New Roman"/>
          <w:sz w:val="24"/>
          <w:szCs w:val="24"/>
        </w:rPr>
        <w:t>la Provincia de CUNEO, en ITALIA</w:t>
      </w:r>
      <w:r w:rsidR="005603A2" w:rsidRPr="00D95BFA">
        <w:rPr>
          <w:rFonts w:ascii="Times New Roman" w:hAnsi="Times New Roman" w:cs="Times New Roman"/>
          <w:sz w:val="24"/>
          <w:szCs w:val="24"/>
        </w:rPr>
        <w:t xml:space="preserve">”, reafirmando así, los lazos de amistad que nos unen con la patria de nuestros antepasados y para contribuir de dicha manera con una mayor relación cultural, social, económica, y deportiva entre ambas ciudades. </w:t>
      </w:r>
    </w:p>
    <w:p w14:paraId="4F23F5E3" w14:textId="475DD285" w:rsidR="00451F07" w:rsidRPr="00D95BFA" w:rsidRDefault="00451F07" w:rsidP="00451F0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BFA">
        <w:rPr>
          <w:rFonts w:ascii="Times New Roman" w:hAnsi="Times New Roman" w:cs="Times New Roman"/>
          <w:sz w:val="24"/>
          <w:szCs w:val="24"/>
        </w:rPr>
        <w:t xml:space="preserve">Que en fecha 03 de mayo de 1996 por medio de la Ordenanza N° 982 se constituyó el COMITÉ PERMANENTE DE HERMANANMIENTO quien se encuentra a cargo de la organización de actos, recepciones y demás protocolos para recibir las delegaciones oficiales del hermanamiento en concordancia con la FEDERACIÓN DE COMUNIDADES HERMANADAS DEL CENTRO OESTE SANTAFESINO. </w:t>
      </w:r>
    </w:p>
    <w:p w14:paraId="319CE4B3" w14:textId="7562246F" w:rsidR="005603A2" w:rsidRPr="00D95BFA" w:rsidRDefault="00451F07" w:rsidP="005648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BFA">
        <w:rPr>
          <w:rFonts w:ascii="Times New Roman" w:hAnsi="Times New Roman" w:cs="Times New Roman"/>
          <w:sz w:val="24"/>
          <w:szCs w:val="24"/>
        </w:rPr>
        <w:t xml:space="preserve">Que en el año 1998 </w:t>
      </w:r>
      <w:r w:rsidR="00706507" w:rsidRPr="00D95BFA">
        <w:rPr>
          <w:rFonts w:ascii="Times New Roman" w:hAnsi="Times New Roman" w:cs="Times New Roman"/>
          <w:sz w:val="24"/>
          <w:szCs w:val="24"/>
        </w:rPr>
        <w:t>se realizó e</w:t>
      </w:r>
      <w:r w:rsidR="00564847" w:rsidRPr="00D95BFA">
        <w:rPr>
          <w:rFonts w:ascii="Times New Roman" w:hAnsi="Times New Roman" w:cs="Times New Roman"/>
          <w:sz w:val="24"/>
          <w:szCs w:val="24"/>
        </w:rPr>
        <w:t xml:space="preserve">l primer intercambio de jóvenes a la Ciudad Hermanada donde participaron los estudiantes Sanjorgenses: Sra. Daniela Albertengo, Sra. Maria Celeste Bolatti, Sra. Jimena Aragno, y Sra. Andrea Bassano. Posteriormente en el año 2000 viajó una buena delegación de estudiantes de nuestra ciudad: Sra. Juliana Albertengo, Sra. Romina Biancotti, Sra. Nuria Otaduy, Sra. Liza Támara Rivero Ruiz, y Sr. Federico Scarinzi, ambos grupos a cargo de la Sra. Amalia Barrera como coordinadora y responsable de grupo. </w:t>
      </w:r>
    </w:p>
    <w:p w14:paraId="6AFE7BB2" w14:textId="511CBAA6" w:rsidR="00564847" w:rsidRPr="00D95BFA" w:rsidRDefault="00564847" w:rsidP="005648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BFA">
        <w:rPr>
          <w:rFonts w:ascii="Times New Roman" w:hAnsi="Times New Roman" w:cs="Times New Roman"/>
          <w:sz w:val="24"/>
          <w:szCs w:val="24"/>
        </w:rPr>
        <w:t xml:space="preserve">Que desde entonces ambas ciudades han mantenido un trato fraternal de hermanamiento y vínculo continuo, donde se realizaron distintas visitas a nuestra ciudad de autoridades provenientes de dicha localidad italiana. </w:t>
      </w:r>
    </w:p>
    <w:p w14:paraId="3FDC3F3E" w14:textId="563143C0" w:rsidR="00564847" w:rsidRPr="00D95BFA" w:rsidRDefault="00564847" w:rsidP="005648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BFA">
        <w:rPr>
          <w:rFonts w:ascii="Times New Roman" w:hAnsi="Times New Roman" w:cs="Times New Roman"/>
          <w:sz w:val="24"/>
          <w:szCs w:val="24"/>
        </w:rPr>
        <w:t>Que</w:t>
      </w:r>
      <w:r w:rsidR="00BA4AEB" w:rsidRPr="00D95BFA">
        <w:rPr>
          <w:rFonts w:ascii="Times New Roman" w:hAnsi="Times New Roman" w:cs="Times New Roman"/>
          <w:sz w:val="24"/>
          <w:szCs w:val="24"/>
        </w:rPr>
        <w:t xml:space="preserve"> en el año 2024 se celebran los 30 años del hermanamiento de nuestra ciudad con la de Cavallermaggiore, por lo que creemos propicio declararlo como año del hermanamiento de ambas ciudades. </w:t>
      </w:r>
    </w:p>
    <w:p w14:paraId="0CED9EF6" w14:textId="77777777" w:rsidR="004071ED" w:rsidRDefault="004071ED" w:rsidP="00D95B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676B5" w14:textId="5AF1E511" w:rsidR="00D95BFA" w:rsidRPr="00D95BFA" w:rsidRDefault="00D95BFA" w:rsidP="00D95BFA">
      <w:pPr>
        <w:jc w:val="both"/>
        <w:rPr>
          <w:rFonts w:ascii="Times New Roman" w:hAnsi="Times New Roman" w:cs="Times New Roman"/>
          <w:sz w:val="24"/>
          <w:szCs w:val="24"/>
        </w:rPr>
      </w:pPr>
      <w:r w:rsidRPr="00D95BFA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7D3E71D0" w14:textId="214ED5CB" w:rsidR="00577515" w:rsidRPr="005A1A2B" w:rsidRDefault="00577515" w:rsidP="005A1A2B">
      <w:pPr>
        <w:pStyle w:val="NormalWeb"/>
        <w:spacing w:after="360"/>
        <w:jc w:val="both"/>
        <w:rPr>
          <w:color w:val="000000"/>
          <w:lang w:val="es"/>
        </w:rPr>
      </w:pPr>
    </w:p>
    <w:p w14:paraId="5FA1335E" w14:textId="46AA9BB5" w:rsidR="00577515" w:rsidRPr="00D95BFA" w:rsidRDefault="005A1A2B" w:rsidP="005A1A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RESOLUCION</w:t>
      </w:r>
    </w:p>
    <w:p w14:paraId="7E2CA5E6" w14:textId="77777777" w:rsidR="00D95BFA" w:rsidRPr="00D95BFA" w:rsidRDefault="00D95BFA" w:rsidP="005775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3C9243" w14:textId="63102A1E" w:rsidR="00577515" w:rsidRPr="00D95BFA" w:rsidRDefault="00577515" w:rsidP="00577515">
      <w:pPr>
        <w:jc w:val="both"/>
        <w:rPr>
          <w:rFonts w:ascii="Times New Roman" w:hAnsi="Times New Roman" w:cs="Times New Roman"/>
          <w:sz w:val="24"/>
          <w:szCs w:val="24"/>
        </w:rPr>
      </w:pPr>
      <w:r w:rsidRPr="00D95BFA">
        <w:rPr>
          <w:rFonts w:ascii="Times New Roman" w:hAnsi="Times New Roman" w:cs="Times New Roman"/>
          <w:b/>
          <w:sz w:val="24"/>
          <w:szCs w:val="24"/>
          <w:u w:val="single"/>
        </w:rPr>
        <w:t>Art.1º)</w:t>
      </w:r>
      <w:r w:rsidRPr="00D95B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51014" w:rsidRPr="00D95BFA">
        <w:rPr>
          <w:rFonts w:ascii="Times New Roman" w:hAnsi="Times New Roman" w:cs="Times New Roman"/>
          <w:sz w:val="24"/>
          <w:szCs w:val="24"/>
        </w:rPr>
        <w:t>Declárase el Año 2024</w:t>
      </w:r>
      <w:r w:rsidRPr="00D95BFA">
        <w:rPr>
          <w:rFonts w:ascii="Times New Roman" w:hAnsi="Times New Roman" w:cs="Times New Roman"/>
          <w:sz w:val="24"/>
          <w:szCs w:val="24"/>
        </w:rPr>
        <w:t xml:space="preserve"> como el </w:t>
      </w:r>
      <w:r w:rsidR="00C51014" w:rsidRPr="00D95BFA">
        <w:rPr>
          <w:rFonts w:ascii="Times New Roman" w:hAnsi="Times New Roman" w:cs="Times New Roman"/>
          <w:sz w:val="24"/>
          <w:szCs w:val="24"/>
        </w:rPr>
        <w:t xml:space="preserve">“AÑO DEL HERMANAMIENTO DE SAN JORGE - </w:t>
      </w:r>
      <w:r w:rsidR="00706507" w:rsidRPr="00D95BFA">
        <w:rPr>
          <w:rFonts w:ascii="Times New Roman" w:hAnsi="Times New Roman" w:cs="Times New Roman"/>
          <w:sz w:val="24"/>
          <w:szCs w:val="24"/>
        </w:rPr>
        <w:t>CAVALLERMAGGIORE</w:t>
      </w:r>
      <w:r w:rsidRPr="00D95BFA">
        <w:rPr>
          <w:rFonts w:ascii="Times New Roman" w:hAnsi="Times New Roman" w:cs="Times New Roman"/>
          <w:sz w:val="24"/>
          <w:szCs w:val="24"/>
        </w:rPr>
        <w:t>”</w:t>
      </w:r>
      <w:r w:rsidR="00706507" w:rsidRPr="00D95BFA">
        <w:rPr>
          <w:rFonts w:ascii="Times New Roman" w:hAnsi="Times New Roman" w:cs="Times New Roman"/>
          <w:sz w:val="24"/>
          <w:szCs w:val="24"/>
        </w:rPr>
        <w:t>.</w:t>
      </w:r>
    </w:p>
    <w:p w14:paraId="1CC3EA83" w14:textId="77777777" w:rsidR="00577515" w:rsidRPr="00D95BFA" w:rsidRDefault="00577515" w:rsidP="00577515">
      <w:pPr>
        <w:jc w:val="both"/>
        <w:rPr>
          <w:rFonts w:ascii="Times New Roman" w:hAnsi="Times New Roman" w:cs="Times New Roman"/>
          <w:sz w:val="24"/>
          <w:szCs w:val="24"/>
        </w:rPr>
      </w:pPr>
      <w:r w:rsidRPr="00D95BFA">
        <w:rPr>
          <w:rFonts w:ascii="Times New Roman" w:hAnsi="Times New Roman" w:cs="Times New Roman"/>
          <w:b/>
          <w:sz w:val="24"/>
          <w:szCs w:val="24"/>
          <w:u w:val="single"/>
        </w:rPr>
        <w:t>Art.2º)</w:t>
      </w:r>
      <w:r w:rsidRPr="00D95B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95BFA">
        <w:rPr>
          <w:rFonts w:ascii="Times New Roman" w:hAnsi="Times New Roman" w:cs="Times New Roman"/>
          <w:sz w:val="24"/>
          <w:szCs w:val="24"/>
        </w:rPr>
        <w:t>En toda correspondencia que emane de esta Municipalidad, se colocará en su epígrafe la Leyenda: “</w:t>
      </w:r>
      <w:r w:rsidR="00C51014" w:rsidRPr="00D95BFA">
        <w:rPr>
          <w:rFonts w:ascii="Times New Roman" w:hAnsi="Times New Roman" w:cs="Times New Roman"/>
          <w:sz w:val="24"/>
          <w:szCs w:val="24"/>
        </w:rPr>
        <w:t xml:space="preserve">2024 – 30 ANIVERSARIO DEL HERMANAMIENTO SAN JORGE - </w:t>
      </w:r>
      <w:r w:rsidR="00706507" w:rsidRPr="00D95BFA">
        <w:rPr>
          <w:rFonts w:ascii="Times New Roman" w:hAnsi="Times New Roman" w:cs="Times New Roman"/>
          <w:sz w:val="24"/>
          <w:szCs w:val="24"/>
        </w:rPr>
        <w:t>CAVALLERMAGGIORE</w:t>
      </w:r>
      <w:r w:rsidRPr="00D95BFA">
        <w:rPr>
          <w:rFonts w:ascii="Times New Roman" w:hAnsi="Times New Roman" w:cs="Times New Roman"/>
          <w:sz w:val="24"/>
          <w:szCs w:val="24"/>
        </w:rPr>
        <w:t>”.</w:t>
      </w:r>
    </w:p>
    <w:p w14:paraId="230852B9" w14:textId="77777777" w:rsidR="00577515" w:rsidRPr="00D95BFA" w:rsidRDefault="00577515" w:rsidP="00577515">
      <w:pPr>
        <w:jc w:val="both"/>
        <w:rPr>
          <w:rFonts w:ascii="Times New Roman" w:hAnsi="Times New Roman" w:cs="Times New Roman"/>
          <w:sz w:val="24"/>
          <w:szCs w:val="24"/>
        </w:rPr>
      </w:pPr>
      <w:r w:rsidRPr="00D95BFA">
        <w:rPr>
          <w:rFonts w:ascii="Times New Roman" w:hAnsi="Times New Roman" w:cs="Times New Roman"/>
          <w:b/>
          <w:sz w:val="24"/>
          <w:szCs w:val="24"/>
          <w:u w:val="single"/>
        </w:rPr>
        <w:t>Art.3º)</w:t>
      </w:r>
      <w:r w:rsidRPr="00D95B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95BFA">
        <w:rPr>
          <w:rFonts w:ascii="Times New Roman" w:hAnsi="Times New Roman" w:cs="Times New Roman"/>
          <w:sz w:val="24"/>
          <w:szCs w:val="24"/>
        </w:rPr>
        <w:t>Invítese al Comercio, Industrias e Instituciones de nuestra Ciudad a participar de este Homenaje, insertando también en su correspondencia la leyenda citada en el Art.2º de la Presente.</w:t>
      </w:r>
    </w:p>
    <w:p w14:paraId="0696877B" w14:textId="77777777" w:rsidR="004071ED" w:rsidRPr="00B436A6" w:rsidRDefault="00577515" w:rsidP="004071ED">
      <w:pPr>
        <w:jc w:val="both"/>
        <w:rPr>
          <w:rFonts w:ascii="Times New Roman" w:hAnsi="Times New Roman" w:cs="Times New Roman"/>
          <w:sz w:val="24"/>
          <w:szCs w:val="24"/>
        </w:rPr>
      </w:pPr>
      <w:r w:rsidRPr="00D95BFA">
        <w:rPr>
          <w:rFonts w:ascii="Times New Roman" w:hAnsi="Times New Roman" w:cs="Times New Roman"/>
          <w:b/>
          <w:sz w:val="24"/>
          <w:szCs w:val="24"/>
          <w:u w:val="single"/>
        </w:rPr>
        <w:t>Art.4º)</w:t>
      </w:r>
      <w:r w:rsidRPr="00D95B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071ED" w:rsidRPr="00B436A6">
        <w:rPr>
          <w:rFonts w:ascii="Times New Roman" w:hAnsi="Times New Roman" w:cs="Times New Roman"/>
          <w:sz w:val="24"/>
          <w:szCs w:val="24"/>
        </w:rPr>
        <w:t>Comuníquese, Publíquese, Dese Copia al Registro Municipal y Archívese.-</w:t>
      </w:r>
    </w:p>
    <w:p w14:paraId="57D8321A" w14:textId="77777777" w:rsidR="004071ED" w:rsidRPr="00B436A6" w:rsidRDefault="004071ED" w:rsidP="004071ED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</w:rPr>
        <w:t>ia de Santa Fe, a los veintiséis</w:t>
      </w:r>
      <w:r w:rsidRPr="00B436A6">
        <w:rPr>
          <w:rFonts w:ascii="Times New Roman" w:hAnsi="Times New Roman" w:cs="Times New Roman"/>
          <w:sz w:val="24"/>
          <w:szCs w:val="24"/>
        </w:rPr>
        <w:t xml:space="preserve"> días del mes d</w:t>
      </w:r>
      <w:r>
        <w:rPr>
          <w:rFonts w:ascii="Times New Roman" w:hAnsi="Times New Roman" w:cs="Times New Roman"/>
          <w:sz w:val="24"/>
          <w:szCs w:val="24"/>
        </w:rPr>
        <w:t>e Marzo de dos mil veinticuatro</w:t>
      </w:r>
      <w:r w:rsidRPr="00B436A6">
        <w:rPr>
          <w:rFonts w:ascii="Times New Roman" w:hAnsi="Times New Roman" w:cs="Times New Roman"/>
          <w:sz w:val="24"/>
          <w:szCs w:val="24"/>
        </w:rPr>
        <w:t xml:space="preserve">.- </w:t>
      </w:r>
    </w:p>
    <w:p w14:paraId="1C070709" w14:textId="77777777" w:rsidR="004071ED" w:rsidRDefault="004071ED" w:rsidP="004071ED">
      <w:pPr>
        <w:pStyle w:val="Sinespaciado"/>
        <w:rPr>
          <w:sz w:val="24"/>
          <w:szCs w:val="24"/>
        </w:rPr>
      </w:pPr>
      <w:r w:rsidRPr="00B436A6">
        <w:rPr>
          <w:sz w:val="24"/>
          <w:szCs w:val="24"/>
        </w:rPr>
        <w:t xml:space="preserve"> </w:t>
      </w:r>
    </w:p>
    <w:p w14:paraId="54A593D9" w14:textId="77777777" w:rsidR="004071ED" w:rsidRDefault="004071ED" w:rsidP="004071ED">
      <w:pPr>
        <w:pStyle w:val="Sinespaciado"/>
        <w:rPr>
          <w:sz w:val="24"/>
          <w:szCs w:val="24"/>
        </w:rPr>
      </w:pPr>
    </w:p>
    <w:p w14:paraId="6F25D2C8" w14:textId="77777777" w:rsidR="004071ED" w:rsidRDefault="004071ED" w:rsidP="004071ED">
      <w:pPr>
        <w:pStyle w:val="Sinespaciado"/>
        <w:rPr>
          <w:sz w:val="24"/>
          <w:szCs w:val="24"/>
        </w:rPr>
      </w:pPr>
    </w:p>
    <w:p w14:paraId="19143287" w14:textId="77777777" w:rsidR="004071ED" w:rsidRDefault="004071ED" w:rsidP="004071ED">
      <w:pPr>
        <w:pStyle w:val="Sinespaciado"/>
        <w:rPr>
          <w:rFonts w:ascii="Times New Roman" w:hAnsi="Times New Roman"/>
          <w:sz w:val="24"/>
          <w:szCs w:val="24"/>
        </w:rPr>
      </w:pPr>
    </w:p>
    <w:p w14:paraId="36E31FDD" w14:textId="77777777" w:rsidR="004071ED" w:rsidRPr="00B436A6" w:rsidRDefault="004071ED" w:rsidP="004071ED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E6253">
        <w:rPr>
          <w:rFonts w:ascii="Times New Roman" w:hAnsi="Times New Roman"/>
          <w:sz w:val="24"/>
          <w:szCs w:val="24"/>
        </w:rPr>
        <w:t>Sr. Andrés Rosetti</w:t>
      </w:r>
      <w:r w:rsidRPr="00B436A6">
        <w:rPr>
          <w:rFonts w:ascii="Times New Roman" w:hAnsi="Times New Roman"/>
          <w:sz w:val="24"/>
          <w:szCs w:val="24"/>
        </w:rPr>
        <w:tab/>
      </w:r>
      <w:r w:rsidRPr="00B436A6">
        <w:rPr>
          <w:rFonts w:ascii="Times New Roman" w:hAnsi="Times New Roman"/>
          <w:sz w:val="24"/>
          <w:szCs w:val="24"/>
        </w:rPr>
        <w:tab/>
      </w:r>
      <w:r w:rsidRPr="00B436A6">
        <w:rPr>
          <w:rFonts w:ascii="Times New Roman" w:hAnsi="Times New Roman"/>
          <w:sz w:val="24"/>
          <w:szCs w:val="24"/>
        </w:rPr>
        <w:tab/>
      </w:r>
      <w:r w:rsidRPr="00B436A6">
        <w:rPr>
          <w:rFonts w:ascii="Times New Roman" w:hAnsi="Times New Roman"/>
          <w:sz w:val="24"/>
          <w:szCs w:val="24"/>
        </w:rPr>
        <w:tab/>
      </w:r>
      <w:r w:rsidRPr="00B436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436A6">
        <w:rPr>
          <w:rFonts w:ascii="Times New Roman" w:hAnsi="Times New Roman"/>
          <w:sz w:val="24"/>
          <w:szCs w:val="24"/>
        </w:rPr>
        <w:t xml:space="preserve">Sr. </w:t>
      </w:r>
      <w:r>
        <w:rPr>
          <w:rFonts w:ascii="Times New Roman" w:hAnsi="Times New Roman"/>
          <w:sz w:val="24"/>
          <w:szCs w:val="24"/>
        </w:rPr>
        <w:t>Gustavo Paschetta</w:t>
      </w:r>
    </w:p>
    <w:p w14:paraId="424A2B51" w14:textId="77777777" w:rsidR="004071ED" w:rsidRPr="00AA425E" w:rsidRDefault="004071ED" w:rsidP="004071ED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436A6">
        <w:rPr>
          <w:rFonts w:ascii="Times New Roman" w:hAnsi="Times New Roman"/>
          <w:sz w:val="24"/>
          <w:szCs w:val="24"/>
        </w:rPr>
        <w:t>Secretario del H.C.M.</w:t>
      </w:r>
      <w:r w:rsidRPr="00B436A6">
        <w:rPr>
          <w:rFonts w:ascii="Times New Roman" w:hAnsi="Times New Roman"/>
          <w:sz w:val="24"/>
          <w:szCs w:val="24"/>
        </w:rPr>
        <w:tab/>
      </w:r>
      <w:r w:rsidRPr="00B436A6">
        <w:rPr>
          <w:rFonts w:ascii="Times New Roman" w:hAnsi="Times New Roman"/>
          <w:sz w:val="24"/>
          <w:szCs w:val="24"/>
        </w:rPr>
        <w:tab/>
      </w:r>
      <w:r w:rsidRPr="00B436A6">
        <w:rPr>
          <w:rFonts w:ascii="Times New Roman" w:hAnsi="Times New Roman"/>
          <w:sz w:val="24"/>
          <w:szCs w:val="24"/>
        </w:rPr>
        <w:tab/>
      </w:r>
      <w:r w:rsidRPr="00B436A6">
        <w:rPr>
          <w:rFonts w:ascii="Times New Roman" w:hAnsi="Times New Roman"/>
          <w:sz w:val="24"/>
          <w:szCs w:val="24"/>
        </w:rPr>
        <w:tab/>
      </w:r>
      <w:r w:rsidRPr="00B436A6">
        <w:rPr>
          <w:rFonts w:ascii="Times New Roman" w:hAnsi="Times New Roman"/>
          <w:sz w:val="24"/>
          <w:szCs w:val="24"/>
        </w:rPr>
        <w:tab/>
        <w:t>Presidente del H.C.M.</w:t>
      </w:r>
    </w:p>
    <w:p w14:paraId="115A405A" w14:textId="326C8796" w:rsidR="00577515" w:rsidRPr="00D95BFA" w:rsidRDefault="00577515" w:rsidP="00C51014">
      <w:pPr>
        <w:rPr>
          <w:rFonts w:ascii="Times New Roman" w:hAnsi="Times New Roman"/>
          <w:sz w:val="24"/>
          <w:szCs w:val="24"/>
        </w:rPr>
      </w:pPr>
    </w:p>
    <w:p w14:paraId="4E637890" w14:textId="77777777" w:rsidR="00577515" w:rsidRPr="00D95BFA" w:rsidRDefault="00577515">
      <w:pPr>
        <w:rPr>
          <w:rFonts w:ascii="Times New Roman" w:hAnsi="Times New Roman" w:cs="Times New Roman"/>
          <w:sz w:val="24"/>
          <w:szCs w:val="24"/>
        </w:rPr>
      </w:pPr>
    </w:p>
    <w:sectPr w:rsidR="00577515" w:rsidRPr="00D95BFA" w:rsidSect="00D95BFA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15"/>
    <w:rsid w:val="001949A2"/>
    <w:rsid w:val="002527C2"/>
    <w:rsid w:val="004071ED"/>
    <w:rsid w:val="00451F07"/>
    <w:rsid w:val="00513AEC"/>
    <w:rsid w:val="005603A2"/>
    <w:rsid w:val="00564847"/>
    <w:rsid w:val="00577515"/>
    <w:rsid w:val="005A1A2B"/>
    <w:rsid w:val="00706507"/>
    <w:rsid w:val="00A61B56"/>
    <w:rsid w:val="00BA4AEB"/>
    <w:rsid w:val="00C311E9"/>
    <w:rsid w:val="00C428BC"/>
    <w:rsid w:val="00C51014"/>
    <w:rsid w:val="00D95BFA"/>
    <w:rsid w:val="00F7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E32C"/>
  <w15:docId w15:val="{9921528C-DF37-4BEB-AFFC-B36751F2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515"/>
  </w:style>
  <w:style w:type="paragraph" w:styleId="Ttulo4">
    <w:name w:val="heading 4"/>
    <w:basedOn w:val="Normal"/>
    <w:next w:val="Normal"/>
    <w:link w:val="Ttulo4Car"/>
    <w:semiHidden/>
    <w:unhideWhenUsed/>
    <w:qFormat/>
    <w:rsid w:val="005775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75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4Car">
    <w:name w:val="Título 4 Car"/>
    <w:basedOn w:val="Fuentedeprrafopredeter"/>
    <w:link w:val="Ttulo4"/>
    <w:semiHidden/>
    <w:rsid w:val="00577515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NormalWeb">
    <w:name w:val="Normal (Web)"/>
    <w:basedOn w:val="Normal"/>
    <w:uiPriority w:val="99"/>
    <w:unhideWhenUsed/>
    <w:rsid w:val="0057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77515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77515"/>
    <w:rPr>
      <w:rFonts w:ascii="Comic Sans MS" w:eastAsia="Times New Roman" w:hAnsi="Comic Sans MS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A71E-8F68-40C4-9337-C22BBE47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</dc:creator>
  <cp:lastModifiedBy>Sue Ricketts</cp:lastModifiedBy>
  <cp:revision>4</cp:revision>
  <cp:lastPrinted>2020-03-20T12:41:00Z</cp:lastPrinted>
  <dcterms:created xsi:type="dcterms:W3CDTF">2024-03-27T14:16:00Z</dcterms:created>
  <dcterms:modified xsi:type="dcterms:W3CDTF">2024-03-27T14:17:00Z</dcterms:modified>
</cp:coreProperties>
</file>