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D705" w14:textId="3B4AA154" w:rsidR="00E511B9" w:rsidRPr="00BA6BA6" w:rsidRDefault="00E511B9" w:rsidP="00E511B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849929"/>
    </w:p>
    <w:p w14:paraId="417C520F" w14:textId="77777777" w:rsidR="00E511B9" w:rsidRDefault="00E511B9" w:rsidP="00E511B9">
      <w:pPr>
        <w:pStyle w:val="Predeterminado"/>
        <w:ind w:left="708" w:firstLine="1416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bookmarkStart w:id="1" w:name="_Hlk162422826"/>
      <w:r>
        <w:rPr>
          <w:noProof/>
        </w:rPr>
        <w:drawing>
          <wp:anchor distT="0" distB="0" distL="114300" distR="114300" simplePos="0" relativeHeight="251659264" behindDoc="0" locked="0" layoutInCell="1" allowOverlap="1" wp14:anchorId="77252813" wp14:editId="677F6659">
            <wp:simplePos x="0" y="0"/>
            <wp:positionH relativeFrom="column">
              <wp:posOffset>-228600</wp:posOffset>
            </wp:positionH>
            <wp:positionV relativeFrom="paragraph">
              <wp:posOffset>-237490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Honorable Concejo Municipal de San Jorge</w:t>
      </w:r>
    </w:p>
    <w:p w14:paraId="5964E636" w14:textId="77777777" w:rsidR="00E511B9" w:rsidRDefault="00E511B9" w:rsidP="00E511B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0EE07A84" w14:textId="77777777" w:rsidR="00E511B9" w:rsidRPr="00EA7744" w:rsidRDefault="00E511B9" w:rsidP="00E511B9">
      <w:pPr>
        <w:pStyle w:val="Sinespaciado"/>
        <w:jc w:val="center"/>
        <w:rPr>
          <w:rFonts w:ascii="Times New Roman" w:hAnsi="Times New Roman"/>
          <w:b/>
        </w:rPr>
      </w:pPr>
      <w:bookmarkStart w:id="2" w:name="_Hlk162421991"/>
      <w:r w:rsidRPr="00EA7744">
        <w:rPr>
          <w:rFonts w:ascii="Times New Roman" w:hAnsi="Times New Roman"/>
          <w:b/>
        </w:rPr>
        <w:t>2024</w:t>
      </w:r>
      <w:r>
        <w:rPr>
          <w:rFonts w:ascii="Times New Roman" w:hAnsi="Times New Roman"/>
          <w:b/>
        </w:rPr>
        <w:t xml:space="preserve"> “A</w:t>
      </w:r>
      <w:r w:rsidRPr="00EA7744">
        <w:rPr>
          <w:rFonts w:ascii="Times New Roman" w:hAnsi="Times New Roman"/>
          <w:b/>
        </w:rPr>
        <w:t xml:space="preserve">ño del 30º Aniversario del Hermanamiento con </w:t>
      </w:r>
      <w:proofErr w:type="spellStart"/>
      <w:r w:rsidRPr="00EA7744">
        <w:rPr>
          <w:rFonts w:ascii="Times New Roman" w:hAnsi="Times New Roman"/>
          <w:b/>
        </w:rPr>
        <w:t>Cavallermaggiore</w:t>
      </w:r>
      <w:proofErr w:type="spellEnd"/>
      <w:r>
        <w:rPr>
          <w:rFonts w:ascii="Times New Roman" w:hAnsi="Times New Roman"/>
          <w:b/>
        </w:rPr>
        <w:t>”</w:t>
      </w:r>
    </w:p>
    <w:p w14:paraId="54C8C5B6" w14:textId="77777777" w:rsidR="00E511B9" w:rsidRDefault="00E511B9" w:rsidP="00E511B9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bookmarkEnd w:id="2"/>
    <w:p w14:paraId="3555B3F4" w14:textId="77777777" w:rsidR="00E511B9" w:rsidRDefault="00E511B9" w:rsidP="00E511B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3E57381" w14:textId="54929BAC" w:rsidR="00E511B9" w:rsidRPr="00E511B9" w:rsidRDefault="00E511B9" w:rsidP="00E511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11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ORDENANZA </w:t>
      </w:r>
      <w:proofErr w:type="spellStart"/>
      <w:r w:rsidRPr="00E511B9">
        <w:rPr>
          <w:rFonts w:ascii="Times New Roman" w:hAnsi="Times New Roman" w:cs="Times New Roman"/>
          <w:b/>
          <w:bCs/>
          <w:sz w:val="24"/>
          <w:szCs w:val="24"/>
          <w:u w:val="single"/>
        </w:rPr>
        <w:t>Nº</w:t>
      </w:r>
      <w:proofErr w:type="spellEnd"/>
      <w:r w:rsidRPr="00E511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247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048CE9DE" w14:textId="77777777" w:rsidR="00E511B9" w:rsidRDefault="00E511B9" w:rsidP="00E511B9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CF4A07F" w14:textId="77777777" w:rsidR="00E511B9" w:rsidRDefault="00E511B9" w:rsidP="00E511B9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674304FF" w14:textId="0AC1AD7C" w:rsidR="00E5553B" w:rsidRPr="009E0E3B" w:rsidRDefault="00E511B9" w:rsidP="009E0E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E3B">
        <w:rPr>
          <w:rFonts w:ascii="Times New Roman" w:hAnsi="Times New Roman" w:cs="Times New Roman"/>
          <w:sz w:val="24"/>
          <w:szCs w:val="24"/>
        </w:rPr>
        <w:t xml:space="preserve">             La Resolución IM/ 26.</w:t>
      </w:r>
      <w:r w:rsidR="009E0E3B">
        <w:rPr>
          <w:rFonts w:ascii="Times New Roman" w:hAnsi="Times New Roman" w:cs="Times New Roman"/>
          <w:sz w:val="24"/>
          <w:szCs w:val="24"/>
        </w:rPr>
        <w:t>122</w:t>
      </w:r>
      <w:r w:rsidRPr="009E0E3B">
        <w:rPr>
          <w:rFonts w:ascii="Times New Roman" w:hAnsi="Times New Roman" w:cs="Times New Roman"/>
          <w:sz w:val="24"/>
          <w:szCs w:val="24"/>
        </w:rPr>
        <w:t xml:space="preserve"> enviada por el Departamento Ejecutivo Municipal,</w:t>
      </w:r>
      <w:r w:rsidR="009E0E3B">
        <w:rPr>
          <w:rFonts w:ascii="Times New Roman" w:hAnsi="Times New Roman" w:cs="Times New Roman"/>
          <w:sz w:val="24"/>
          <w:szCs w:val="24"/>
        </w:rPr>
        <w:t xml:space="preserve"> </w:t>
      </w:r>
      <w:r w:rsidR="009E0E3B" w:rsidRPr="009E0E3B">
        <w:rPr>
          <w:rFonts w:ascii="Times New Roman" w:hAnsi="Times New Roman" w:cs="Times New Roman"/>
          <w:bCs/>
          <w:iCs/>
          <w:sz w:val="24"/>
          <w:szCs w:val="24"/>
        </w:rPr>
        <w:t>sobre</w:t>
      </w:r>
      <w:bookmarkEnd w:id="1"/>
      <w:bookmarkEnd w:id="0"/>
      <w:r w:rsidR="009E0E3B">
        <w:rPr>
          <w:rFonts w:ascii="Times New Roman" w:hAnsi="Times New Roman" w:cs="Times New Roman"/>
          <w:bCs/>
          <w:iCs/>
          <w:sz w:val="24"/>
          <w:szCs w:val="24"/>
        </w:rPr>
        <w:t xml:space="preserve"> l</w:t>
      </w:r>
      <w:r w:rsidR="00E5553B" w:rsidRPr="009E0E3B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E5553B" w:rsidRPr="00640F9F">
        <w:rPr>
          <w:rFonts w:ascii="Times New Roman" w:hAnsi="Times New Roman" w:cs="Times New Roman"/>
          <w:sz w:val="24"/>
          <w:szCs w:val="24"/>
        </w:rPr>
        <w:t xml:space="preserve"> Ordenanza </w:t>
      </w:r>
      <w:r w:rsidR="00401F08">
        <w:rPr>
          <w:rFonts w:ascii="Times New Roman" w:hAnsi="Times New Roman" w:cs="Times New Roman"/>
          <w:sz w:val="24"/>
          <w:szCs w:val="24"/>
        </w:rPr>
        <w:t xml:space="preserve">1139 de adhesión </w:t>
      </w:r>
      <w:r w:rsidR="0073703B">
        <w:rPr>
          <w:rFonts w:ascii="Times New Roman" w:hAnsi="Times New Roman" w:cs="Times New Roman"/>
          <w:sz w:val="24"/>
          <w:szCs w:val="24"/>
        </w:rPr>
        <w:t xml:space="preserve">a la Ley Provincial </w:t>
      </w:r>
      <w:proofErr w:type="spellStart"/>
      <w:r w:rsidR="0073703B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73703B">
        <w:rPr>
          <w:rFonts w:ascii="Times New Roman" w:hAnsi="Times New Roman" w:cs="Times New Roman"/>
          <w:sz w:val="24"/>
          <w:szCs w:val="24"/>
        </w:rPr>
        <w:t xml:space="preserve"> 11.583</w:t>
      </w:r>
      <w:r w:rsidR="008175FD">
        <w:rPr>
          <w:rFonts w:ascii="Times New Roman" w:hAnsi="Times New Roman" w:cs="Times New Roman"/>
          <w:sz w:val="24"/>
          <w:szCs w:val="24"/>
        </w:rPr>
        <w:t>, y;</w:t>
      </w:r>
    </w:p>
    <w:p w14:paraId="3F43D346" w14:textId="77777777" w:rsidR="009E0E3B" w:rsidRDefault="00E5553B" w:rsidP="009E0E3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0E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6B2C55B3" w14:textId="415927B2" w:rsidR="0073703B" w:rsidRPr="009E0E3B" w:rsidRDefault="0073703B" w:rsidP="009E0E3B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3AE">
        <w:rPr>
          <w:rFonts w:ascii="Times New Roman" w:hAnsi="Times New Roman" w:cs="Times New Roman"/>
          <w:sz w:val="24"/>
          <w:szCs w:val="24"/>
        </w:rPr>
        <w:t xml:space="preserve">Que la Ley Provincial </w:t>
      </w:r>
      <w:proofErr w:type="spellStart"/>
      <w:r w:rsidRPr="002D53AE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2D53AE">
        <w:rPr>
          <w:rFonts w:ascii="Times New Roman" w:hAnsi="Times New Roman" w:cs="Times New Roman"/>
          <w:sz w:val="24"/>
          <w:szCs w:val="24"/>
        </w:rPr>
        <w:t xml:space="preserve"> 13.133 en su artículo 57 </w:t>
      </w:r>
      <w:r w:rsidR="00700C40" w:rsidRPr="002D53AE">
        <w:rPr>
          <w:rFonts w:ascii="Times New Roman" w:hAnsi="Times New Roman" w:cs="Times New Roman"/>
          <w:sz w:val="24"/>
          <w:szCs w:val="24"/>
        </w:rPr>
        <w:t>deroga</w:t>
      </w:r>
      <w:r w:rsidRPr="002D53AE">
        <w:rPr>
          <w:rFonts w:ascii="Times New Roman" w:hAnsi="Times New Roman" w:cs="Times New Roman"/>
          <w:sz w:val="24"/>
          <w:szCs w:val="24"/>
        </w:rPr>
        <w:t xml:space="preserve"> la Ley 11.583</w:t>
      </w:r>
      <w:r w:rsidR="003751B8" w:rsidRPr="002D5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1B8" w:rsidRPr="002D53AE">
        <w:rPr>
          <w:rFonts w:ascii="Times New Roman" w:hAnsi="Times New Roman" w:cs="Times New Roman"/>
          <w:sz w:val="24"/>
          <w:szCs w:val="24"/>
        </w:rPr>
        <w:t xml:space="preserve">y </w:t>
      </w:r>
      <w:r w:rsidRPr="002D53AE">
        <w:rPr>
          <w:rFonts w:ascii="Times New Roman" w:hAnsi="Times New Roman" w:cs="Times New Roman"/>
          <w:sz w:val="24"/>
          <w:szCs w:val="24"/>
        </w:rPr>
        <w:t xml:space="preserve"> mediante</w:t>
      </w:r>
      <w:proofErr w:type="gramEnd"/>
      <w:r w:rsidRPr="002D53AE">
        <w:rPr>
          <w:rFonts w:ascii="Times New Roman" w:hAnsi="Times New Roman" w:cs="Times New Roman"/>
          <w:sz w:val="24"/>
          <w:szCs w:val="24"/>
        </w:rPr>
        <w:t xml:space="preserve"> el Artículo 62 </w:t>
      </w:r>
      <w:r w:rsidR="003751B8" w:rsidRPr="002D53AE">
        <w:rPr>
          <w:rFonts w:ascii="Times New Roman" w:hAnsi="Times New Roman" w:cs="Times New Roman"/>
          <w:sz w:val="24"/>
          <w:szCs w:val="24"/>
        </w:rPr>
        <w:t>establece que</w:t>
      </w:r>
      <w:r w:rsidRPr="002D53AE">
        <w:rPr>
          <w:rFonts w:ascii="Times New Roman" w:hAnsi="Times New Roman" w:cs="Times New Roman"/>
          <w:sz w:val="24"/>
          <w:szCs w:val="24"/>
        </w:rPr>
        <w:t xml:space="preserve"> </w:t>
      </w:r>
      <w:r w:rsidR="00700C40">
        <w:rPr>
          <w:rFonts w:ascii="Times New Roman" w:hAnsi="Times New Roman" w:cs="Times New Roman"/>
          <w:sz w:val="24"/>
          <w:szCs w:val="24"/>
        </w:rPr>
        <w:t>l</w:t>
      </w:r>
      <w:r w:rsidRPr="002D53AE">
        <w:rPr>
          <w:rFonts w:ascii="Times New Roman" w:hAnsi="Times New Roman" w:cs="Times New Roman"/>
          <w:sz w:val="24"/>
          <w:szCs w:val="24"/>
        </w:rPr>
        <w:t>as Municipalidades y Comunas podrán adherir al régimen incorporando las prescripciones de esta ley en sus respectivos</w:t>
      </w:r>
      <w:r w:rsidR="003751B8" w:rsidRPr="002D53AE">
        <w:rPr>
          <w:rFonts w:ascii="Times New Roman" w:hAnsi="Times New Roman" w:cs="Times New Roman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ordenamientos locales vigentes, para aplicarse dentro del ámbito exclusivo de</w:t>
      </w:r>
      <w:r w:rsidR="003751B8" w:rsidRPr="002D53AE">
        <w:rPr>
          <w:rFonts w:ascii="Times New Roman" w:hAnsi="Times New Roman" w:cs="Times New Roman"/>
          <w:sz w:val="24"/>
          <w:szCs w:val="24"/>
        </w:rPr>
        <w:t xml:space="preserve"> </w:t>
      </w:r>
      <w:r w:rsidRPr="002D53AE">
        <w:rPr>
          <w:rFonts w:ascii="Times New Roman" w:hAnsi="Times New Roman" w:cs="Times New Roman"/>
          <w:sz w:val="24"/>
          <w:szCs w:val="24"/>
        </w:rPr>
        <w:t>su competencia</w:t>
      </w:r>
      <w:r w:rsidR="00A37A82">
        <w:rPr>
          <w:rFonts w:ascii="Times New Roman" w:hAnsi="Times New Roman" w:cs="Times New Roman"/>
          <w:sz w:val="24"/>
          <w:szCs w:val="24"/>
        </w:rPr>
        <w:t>;</w:t>
      </w:r>
    </w:p>
    <w:p w14:paraId="15DF25C6" w14:textId="0EEE41C4" w:rsidR="003751B8" w:rsidRPr="002D53AE" w:rsidRDefault="003751B8" w:rsidP="009E0E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3AE">
        <w:rPr>
          <w:rFonts w:ascii="Times New Roman" w:hAnsi="Times New Roman" w:cs="Times New Roman"/>
          <w:sz w:val="24"/>
          <w:szCs w:val="24"/>
        </w:rPr>
        <w:tab/>
        <w:t xml:space="preserve">Que la Ley Provincial </w:t>
      </w:r>
      <w:proofErr w:type="spellStart"/>
      <w:r w:rsidRPr="002D53AE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2D53AE">
        <w:rPr>
          <w:rFonts w:ascii="Times New Roman" w:hAnsi="Times New Roman" w:cs="Times New Roman"/>
          <w:sz w:val="24"/>
          <w:szCs w:val="24"/>
        </w:rPr>
        <w:t xml:space="preserve"> 13.169 en su artículo 149</w:t>
      </w:r>
      <w:r w:rsidR="002D53AE" w:rsidRPr="002D53AE">
        <w:rPr>
          <w:rFonts w:ascii="Times New Roman" w:hAnsi="Times New Roman" w:cs="Times New Roman"/>
          <w:sz w:val="24"/>
          <w:szCs w:val="24"/>
        </w:rPr>
        <w:t xml:space="preserve"> invita a las Municipalidades a adherir al régimen incorporando las prescripciones de este Código en sus respectivos ordenamientos locales vigentes, para aplicarse dentro del ámbito exclusivo de su competencia</w:t>
      </w:r>
      <w:r w:rsidR="00A37A82">
        <w:rPr>
          <w:rFonts w:ascii="Times New Roman" w:hAnsi="Times New Roman" w:cs="Times New Roman"/>
          <w:sz w:val="24"/>
          <w:szCs w:val="24"/>
        </w:rPr>
        <w:t>;</w:t>
      </w:r>
    </w:p>
    <w:p w14:paraId="3D897259" w14:textId="655DA82F" w:rsidR="00600E43" w:rsidRDefault="0073703B" w:rsidP="009E0E3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AE">
        <w:rPr>
          <w:rFonts w:ascii="Times New Roman" w:hAnsi="Times New Roman" w:cs="Times New Roman"/>
          <w:sz w:val="24"/>
          <w:szCs w:val="24"/>
        </w:rPr>
        <w:t xml:space="preserve">Que resulta importante </w:t>
      </w:r>
      <w:r w:rsidR="00A37A82">
        <w:rPr>
          <w:rFonts w:ascii="Times New Roman" w:hAnsi="Times New Roman" w:cs="Times New Roman"/>
          <w:sz w:val="24"/>
          <w:szCs w:val="24"/>
        </w:rPr>
        <w:t>contar</w:t>
      </w:r>
      <w:r w:rsidRPr="002D5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3AE">
        <w:rPr>
          <w:rFonts w:ascii="Times New Roman" w:hAnsi="Times New Roman" w:cs="Times New Roman"/>
          <w:sz w:val="24"/>
          <w:szCs w:val="24"/>
        </w:rPr>
        <w:t>con  esta</w:t>
      </w:r>
      <w:proofErr w:type="gramEnd"/>
      <w:r w:rsidRPr="002D53AE">
        <w:rPr>
          <w:rFonts w:ascii="Times New Roman" w:hAnsi="Times New Roman" w:cs="Times New Roman"/>
          <w:sz w:val="24"/>
          <w:szCs w:val="24"/>
        </w:rPr>
        <w:t xml:space="preserve"> adhesión a los fines de garantizar una correcta aplicación de la norma</w:t>
      </w:r>
      <w:r w:rsidR="00A37A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92930" w14:textId="77777777" w:rsidR="009E0E3B" w:rsidRDefault="009E0E3B" w:rsidP="009E0E3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proofErr w:type="spellEnd"/>
      <w:r>
        <w:rPr>
          <w:rFonts w:ascii="Times New Roman" w:hAnsi="Times New Roman"/>
          <w:sz w:val="24"/>
          <w:szCs w:val="24"/>
        </w:rPr>
        <w:t xml:space="preserve"> 2756 y su Propio Reglamento Interno emite la siguiente:</w:t>
      </w:r>
    </w:p>
    <w:p w14:paraId="6F6DA340" w14:textId="77777777" w:rsidR="009E0E3B" w:rsidRPr="002D53AE" w:rsidRDefault="009E0E3B" w:rsidP="009E0E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E0746" w14:textId="77777777" w:rsidR="006E70C6" w:rsidRPr="008175FD" w:rsidRDefault="006E70C6" w:rsidP="009E0E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5FD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ORDENANZA:</w:t>
      </w:r>
    </w:p>
    <w:p w14:paraId="47762CAF" w14:textId="77777777" w:rsidR="009E0E3B" w:rsidRDefault="009E0E3B" w:rsidP="009E0E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82580F" w14:textId="06C5DA14" w:rsidR="002D53AE" w:rsidRPr="00590F0D" w:rsidRDefault="002D53AE" w:rsidP="009E0E3B">
      <w:pPr>
        <w:spacing w:line="240" w:lineRule="auto"/>
        <w:rPr>
          <w:rFonts w:ascii="Times New Roman" w:hAnsi="Times New Roman" w:cs="Times New Roman"/>
          <w:sz w:val="24"/>
        </w:rPr>
      </w:pPr>
      <w:r w:rsidRPr="009E0E3B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 w:rsidRPr="00590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F0D" w:rsidRPr="00590F0D">
        <w:rPr>
          <w:rFonts w:ascii="Times New Roman" w:hAnsi="Times New Roman" w:cs="Times New Roman"/>
          <w:sz w:val="24"/>
        </w:rPr>
        <w:t xml:space="preserve">Adhiérase a la Ley Provincial </w:t>
      </w:r>
      <w:proofErr w:type="spellStart"/>
      <w:r w:rsidR="00590F0D" w:rsidRPr="00590F0D">
        <w:rPr>
          <w:rFonts w:ascii="Times New Roman" w:hAnsi="Times New Roman" w:cs="Times New Roman"/>
          <w:sz w:val="24"/>
        </w:rPr>
        <w:t>N°</w:t>
      </w:r>
      <w:proofErr w:type="spellEnd"/>
      <w:r w:rsidR="00590F0D" w:rsidRPr="00590F0D">
        <w:rPr>
          <w:rFonts w:ascii="Times New Roman" w:hAnsi="Times New Roman" w:cs="Times New Roman"/>
          <w:sz w:val="24"/>
        </w:rPr>
        <w:t xml:space="preserve"> 13.133 del </w:t>
      </w:r>
      <w:r w:rsidR="006B506C">
        <w:rPr>
          <w:rFonts w:ascii="Times New Roman" w:hAnsi="Times New Roman" w:cs="Times New Roman"/>
          <w:sz w:val="24"/>
        </w:rPr>
        <w:t>07</w:t>
      </w:r>
      <w:r w:rsidR="00590F0D" w:rsidRPr="00590F0D">
        <w:rPr>
          <w:rFonts w:ascii="Times New Roman" w:hAnsi="Times New Roman" w:cs="Times New Roman"/>
          <w:sz w:val="24"/>
        </w:rPr>
        <w:t xml:space="preserve"> de octubre de 2010, </w:t>
      </w:r>
      <w:proofErr w:type="gramStart"/>
      <w:r w:rsidR="00590F0D" w:rsidRPr="00590F0D">
        <w:rPr>
          <w:rFonts w:ascii="Times New Roman" w:hAnsi="Times New Roman" w:cs="Times New Roman"/>
          <w:sz w:val="24"/>
        </w:rPr>
        <w:t>de acuerdo a</w:t>
      </w:r>
      <w:proofErr w:type="gramEnd"/>
      <w:r w:rsidR="00590F0D" w:rsidRPr="00590F0D">
        <w:rPr>
          <w:rFonts w:ascii="Times New Roman" w:hAnsi="Times New Roman" w:cs="Times New Roman"/>
          <w:sz w:val="24"/>
        </w:rPr>
        <w:t xml:space="preserve"> lo establecido en su Art. 62.-</w:t>
      </w:r>
    </w:p>
    <w:p w14:paraId="6BC41710" w14:textId="127AFDBC" w:rsidR="00590F0D" w:rsidRPr="00590F0D" w:rsidRDefault="00590F0D" w:rsidP="009E0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E3B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2°):</w:t>
      </w:r>
      <w:r w:rsidRPr="00590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F0D">
        <w:rPr>
          <w:rFonts w:ascii="Times New Roman" w:hAnsi="Times New Roman" w:cs="Times New Roman"/>
          <w:sz w:val="24"/>
        </w:rPr>
        <w:t xml:space="preserve">Adhiérase a la Ley Provincial </w:t>
      </w:r>
      <w:proofErr w:type="spellStart"/>
      <w:r w:rsidRPr="00590F0D">
        <w:rPr>
          <w:rFonts w:ascii="Times New Roman" w:hAnsi="Times New Roman" w:cs="Times New Roman"/>
          <w:sz w:val="24"/>
        </w:rPr>
        <w:t>N°</w:t>
      </w:r>
      <w:proofErr w:type="spellEnd"/>
      <w:r w:rsidRPr="00590F0D">
        <w:rPr>
          <w:rFonts w:ascii="Times New Roman" w:hAnsi="Times New Roman" w:cs="Times New Roman"/>
          <w:sz w:val="24"/>
        </w:rPr>
        <w:t xml:space="preserve"> 13.169 del </w:t>
      </w:r>
      <w:r w:rsidR="006B506C">
        <w:rPr>
          <w:rFonts w:ascii="Times New Roman" w:hAnsi="Times New Roman" w:cs="Times New Roman"/>
          <w:sz w:val="24"/>
        </w:rPr>
        <w:t>25</w:t>
      </w:r>
      <w:r w:rsidRPr="00590F0D">
        <w:rPr>
          <w:rFonts w:ascii="Times New Roman" w:hAnsi="Times New Roman" w:cs="Times New Roman"/>
          <w:sz w:val="24"/>
        </w:rPr>
        <w:t xml:space="preserve"> de noviembre de 2010, </w:t>
      </w:r>
      <w:proofErr w:type="gramStart"/>
      <w:r w:rsidRPr="00590F0D">
        <w:rPr>
          <w:rFonts w:ascii="Times New Roman" w:hAnsi="Times New Roman" w:cs="Times New Roman"/>
          <w:sz w:val="24"/>
        </w:rPr>
        <w:t>de acuerdo a</w:t>
      </w:r>
      <w:proofErr w:type="gramEnd"/>
      <w:r w:rsidRPr="00590F0D">
        <w:rPr>
          <w:rFonts w:ascii="Times New Roman" w:hAnsi="Times New Roman" w:cs="Times New Roman"/>
          <w:sz w:val="24"/>
        </w:rPr>
        <w:t xml:space="preserve"> lo establecido en su Art. 149.-</w:t>
      </w:r>
    </w:p>
    <w:p w14:paraId="1D64D4C9" w14:textId="1D835801" w:rsidR="009E0E3B" w:rsidRPr="009E0E3B" w:rsidRDefault="00430129" w:rsidP="009E0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E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590F0D" w:rsidRPr="009E0E3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9E0E3B">
        <w:rPr>
          <w:rFonts w:ascii="Times New Roman" w:hAnsi="Times New Roman" w:cs="Times New Roman"/>
          <w:b/>
          <w:bCs/>
          <w:sz w:val="24"/>
          <w:szCs w:val="24"/>
          <w:u w:val="single"/>
        </w:rPr>
        <w:t>°):</w:t>
      </w:r>
      <w:bookmarkStart w:id="3" w:name="_Hlk162423132"/>
      <w:r w:rsidR="009E0E3B">
        <w:rPr>
          <w:rFonts w:ascii="Times New Roman" w:hAnsi="Times New Roman" w:cs="Times New Roman"/>
          <w:sz w:val="24"/>
          <w:szCs w:val="24"/>
        </w:rPr>
        <w:t xml:space="preserve"> </w:t>
      </w:r>
      <w:r w:rsidR="009E0E3B" w:rsidRPr="009E0E3B">
        <w:rPr>
          <w:rFonts w:ascii="Times New Roman" w:hAnsi="Times New Roman" w:cs="Times New Roman"/>
          <w:sz w:val="24"/>
          <w:szCs w:val="24"/>
        </w:rPr>
        <w:t>Promúlguese, Comuníquese, Publíquese, Dese Copia al Registro Municipal y Archívese. –</w:t>
      </w:r>
    </w:p>
    <w:p w14:paraId="07B35EDA" w14:textId="7CFE7DC4" w:rsidR="009E0E3B" w:rsidRPr="009E0E3B" w:rsidRDefault="009E0E3B" w:rsidP="009E0E3B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E3B">
        <w:rPr>
          <w:rFonts w:ascii="Times New Roman" w:hAnsi="Times New Roman" w:cs="Times New Roman"/>
          <w:color w:val="000000"/>
          <w:sz w:val="24"/>
          <w:szCs w:val="24"/>
        </w:rPr>
        <w:t xml:space="preserve">Dada en la Sala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color w:val="000000"/>
          <w:sz w:val="24"/>
          <w:szCs w:val="24"/>
        </w:rPr>
        <w:t>cuatro</w:t>
      </w:r>
      <w:r w:rsidRPr="009E0E3B">
        <w:rPr>
          <w:rFonts w:ascii="Times New Roman" w:hAnsi="Times New Roman" w:cs="Times New Roman"/>
          <w:color w:val="000000"/>
          <w:sz w:val="24"/>
          <w:szCs w:val="24"/>
        </w:rPr>
        <w:t xml:space="preserve"> días del mes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Abril</w:t>
      </w:r>
      <w:proofErr w:type="gramEnd"/>
      <w:r w:rsidRPr="009E0E3B">
        <w:rPr>
          <w:rFonts w:ascii="Times New Roman" w:hAnsi="Times New Roman" w:cs="Times New Roman"/>
          <w:color w:val="000000"/>
          <w:sz w:val="24"/>
          <w:szCs w:val="24"/>
        </w:rPr>
        <w:t xml:space="preserve"> de 2024.-</w:t>
      </w:r>
    </w:p>
    <w:p w14:paraId="074A8E7E" w14:textId="77777777" w:rsidR="009E0E3B" w:rsidRPr="009E0E3B" w:rsidRDefault="009E0E3B" w:rsidP="009E0E3B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E3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52491B37" w14:textId="77777777" w:rsidR="009E0E3B" w:rsidRDefault="009E0E3B" w:rsidP="009E0E3B">
      <w:pPr>
        <w:tabs>
          <w:tab w:val="left" w:pos="-720"/>
        </w:tabs>
        <w:jc w:val="both"/>
        <w:rPr>
          <w:color w:val="000000"/>
        </w:rPr>
      </w:pPr>
    </w:p>
    <w:p w14:paraId="59A5E399" w14:textId="77777777" w:rsidR="009E0E3B" w:rsidRDefault="009E0E3B" w:rsidP="009E0E3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4C193D86" w14:textId="77777777" w:rsidR="009E0E3B" w:rsidRDefault="009E0E3B" w:rsidP="009E0E3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F5A0874" w14:textId="77777777" w:rsidR="009E0E3B" w:rsidRDefault="009E0E3B" w:rsidP="009E0E3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C0354FC" w14:textId="77777777" w:rsidR="009E0E3B" w:rsidRDefault="009E0E3B" w:rsidP="009E0E3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Sr. Andrés Rosetti                                                               Sr. Gustavo </w:t>
      </w:r>
      <w:proofErr w:type="spellStart"/>
      <w:r>
        <w:rPr>
          <w:rFonts w:ascii="Times New Roman" w:hAnsi="Times New Roman"/>
          <w:sz w:val="24"/>
          <w:szCs w:val="24"/>
        </w:rPr>
        <w:t>Paschetta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6E01159" w14:textId="77777777" w:rsidR="009E0E3B" w:rsidRDefault="009E0E3B" w:rsidP="009E0E3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Secretario del H.C.M.                                                           Presidente del H.C.M.</w:t>
      </w:r>
    </w:p>
    <w:p w14:paraId="3D068050" w14:textId="77777777" w:rsidR="009E0E3B" w:rsidRPr="00A30291" w:rsidRDefault="009E0E3B" w:rsidP="009E0E3B"/>
    <w:bookmarkEnd w:id="3"/>
    <w:p w14:paraId="3D755601" w14:textId="77777777" w:rsidR="009E0E3B" w:rsidRPr="00E95177" w:rsidRDefault="009E0E3B" w:rsidP="009E0E3B"/>
    <w:p w14:paraId="379636BA" w14:textId="271C85D2" w:rsidR="00265517" w:rsidRPr="00640F9F" w:rsidRDefault="00265517" w:rsidP="002454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5517" w:rsidRPr="00640F9F" w:rsidSect="009E0E3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3B"/>
    <w:rsid w:val="00021EB1"/>
    <w:rsid w:val="00066FEA"/>
    <w:rsid w:val="001246FD"/>
    <w:rsid w:val="0014721D"/>
    <w:rsid w:val="00236380"/>
    <w:rsid w:val="002454CE"/>
    <w:rsid w:val="00265517"/>
    <w:rsid w:val="002D53AE"/>
    <w:rsid w:val="002E2B05"/>
    <w:rsid w:val="003751B8"/>
    <w:rsid w:val="00401F08"/>
    <w:rsid w:val="00430129"/>
    <w:rsid w:val="004307F1"/>
    <w:rsid w:val="004F04BF"/>
    <w:rsid w:val="00535C14"/>
    <w:rsid w:val="00590F0D"/>
    <w:rsid w:val="00600E43"/>
    <w:rsid w:val="00640F9F"/>
    <w:rsid w:val="006B506C"/>
    <w:rsid w:val="006B695C"/>
    <w:rsid w:val="006E495D"/>
    <w:rsid w:val="006E70C6"/>
    <w:rsid w:val="00700C40"/>
    <w:rsid w:val="0073703B"/>
    <w:rsid w:val="008175FD"/>
    <w:rsid w:val="00824049"/>
    <w:rsid w:val="00881ECF"/>
    <w:rsid w:val="008F64A4"/>
    <w:rsid w:val="00931981"/>
    <w:rsid w:val="009A3A7F"/>
    <w:rsid w:val="009B5231"/>
    <w:rsid w:val="009E0E3B"/>
    <w:rsid w:val="00A37A82"/>
    <w:rsid w:val="00AC5565"/>
    <w:rsid w:val="00AE51D9"/>
    <w:rsid w:val="00B600B2"/>
    <w:rsid w:val="00CD2B9B"/>
    <w:rsid w:val="00E511B9"/>
    <w:rsid w:val="00E5553B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6FCA"/>
  <w15:docId w15:val="{73B35DE8-8AFD-412A-A666-AB687518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8175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17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E511B9"/>
    <w:pPr>
      <w:spacing w:after="0" w:line="240" w:lineRule="auto"/>
    </w:pPr>
  </w:style>
  <w:style w:type="paragraph" w:customStyle="1" w:styleId="ecxwestern">
    <w:name w:val="ecxwestern"/>
    <w:basedOn w:val="Normal"/>
    <w:rsid w:val="00E5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determinado">
    <w:name w:val="Predeterminado"/>
    <w:rsid w:val="00E511B9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Sue Ricketts</cp:lastModifiedBy>
  <cp:revision>8</cp:revision>
  <cp:lastPrinted>2024-04-05T11:46:00Z</cp:lastPrinted>
  <dcterms:created xsi:type="dcterms:W3CDTF">2024-04-03T14:51:00Z</dcterms:created>
  <dcterms:modified xsi:type="dcterms:W3CDTF">2024-04-05T11:47:00Z</dcterms:modified>
</cp:coreProperties>
</file>