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E325" w14:textId="7A355366" w:rsidR="00023A00" w:rsidRPr="009732CC" w:rsidRDefault="005A7914" w:rsidP="005A7914">
      <w:pPr>
        <w:jc w:val="center"/>
      </w:pPr>
      <w:r w:rsidRPr="009732CC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4FA3123" wp14:editId="5E9E8416">
            <wp:simplePos x="0" y="0"/>
            <wp:positionH relativeFrom="leftMargin">
              <wp:posOffset>861060</wp:posOffset>
            </wp:positionH>
            <wp:positionV relativeFrom="paragraph">
              <wp:posOffset>-338455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A00" w:rsidRPr="009732CC">
        <w:rPr>
          <w:b/>
        </w:rPr>
        <w:t>Honorable Concejo Municipal de San Jorge</w:t>
      </w:r>
    </w:p>
    <w:p w14:paraId="49F7A9C7" w14:textId="1446C662" w:rsidR="00023A00" w:rsidRPr="009732CC" w:rsidRDefault="00023A00" w:rsidP="00023A00">
      <w:pPr>
        <w:pStyle w:val="Sinespaciado"/>
        <w:jc w:val="center"/>
        <w:rPr>
          <w:b/>
          <w:sz w:val="24"/>
          <w:szCs w:val="24"/>
        </w:rPr>
      </w:pPr>
      <w:r w:rsidRPr="009732CC">
        <w:rPr>
          <w:b/>
          <w:sz w:val="24"/>
          <w:szCs w:val="24"/>
        </w:rPr>
        <w:t>Av. Alberdi 1155 – (2451) San Jorge – Santa Fe - Tel: 03406-444122</w:t>
      </w:r>
    </w:p>
    <w:p w14:paraId="3D391EFF" w14:textId="77777777" w:rsidR="00023A00" w:rsidRPr="009732CC" w:rsidRDefault="00023A00" w:rsidP="00023A00">
      <w:pPr>
        <w:pStyle w:val="Sinespaciado"/>
        <w:jc w:val="center"/>
        <w:rPr>
          <w:b/>
          <w:sz w:val="24"/>
          <w:szCs w:val="24"/>
        </w:rPr>
      </w:pPr>
      <w:r w:rsidRPr="009732CC">
        <w:rPr>
          <w:b/>
          <w:sz w:val="24"/>
          <w:szCs w:val="24"/>
        </w:rPr>
        <w:t>“2022 – Año del Veterano y de los Caídos en la Guerra de Malvinas”</w:t>
      </w:r>
    </w:p>
    <w:p w14:paraId="5366DF19" w14:textId="77777777" w:rsidR="00023A00" w:rsidRPr="009732CC" w:rsidRDefault="00023A00" w:rsidP="00023A00">
      <w:pPr>
        <w:jc w:val="center"/>
      </w:pPr>
    </w:p>
    <w:p w14:paraId="58255FC4" w14:textId="77777777" w:rsidR="005A0B90" w:rsidRDefault="005A0B90" w:rsidP="00023A00">
      <w:pPr>
        <w:pStyle w:val="Ttulo"/>
        <w:spacing w:line="360" w:lineRule="auto"/>
        <w:rPr>
          <w:rFonts w:cs="Times New Roman"/>
          <w:sz w:val="22"/>
          <w:szCs w:val="22"/>
        </w:rPr>
      </w:pPr>
    </w:p>
    <w:p w14:paraId="36D916C7" w14:textId="5BDD6981" w:rsidR="00023A00" w:rsidRPr="005A0B90" w:rsidRDefault="00023A00" w:rsidP="00023A00">
      <w:pPr>
        <w:pStyle w:val="Ttulo"/>
        <w:spacing w:line="360" w:lineRule="auto"/>
        <w:rPr>
          <w:rFonts w:cs="Times New Roman"/>
          <w:sz w:val="22"/>
          <w:szCs w:val="22"/>
        </w:rPr>
      </w:pPr>
      <w:r w:rsidRPr="005A0B90">
        <w:rPr>
          <w:rFonts w:cs="Times New Roman"/>
          <w:sz w:val="22"/>
          <w:szCs w:val="22"/>
        </w:rPr>
        <w:t>ORDENANZA Nº 2435</w:t>
      </w:r>
    </w:p>
    <w:p w14:paraId="414B9CB8" w14:textId="77777777" w:rsidR="00023A00" w:rsidRPr="005A0B90" w:rsidRDefault="00023A00" w:rsidP="00023A00">
      <w:pPr>
        <w:ind w:left="-680"/>
        <w:jc w:val="both"/>
        <w:rPr>
          <w:b/>
          <w:color w:val="000000"/>
          <w:sz w:val="22"/>
          <w:szCs w:val="22"/>
        </w:rPr>
      </w:pPr>
      <w:r w:rsidRPr="005A0B90">
        <w:rPr>
          <w:b/>
          <w:color w:val="000000"/>
          <w:sz w:val="22"/>
          <w:szCs w:val="22"/>
        </w:rPr>
        <w:t xml:space="preserve">        </w:t>
      </w:r>
    </w:p>
    <w:p w14:paraId="0CC8232D" w14:textId="77777777" w:rsidR="00023A00" w:rsidRPr="005A0B90" w:rsidRDefault="00023A00" w:rsidP="00023A00">
      <w:pPr>
        <w:jc w:val="both"/>
        <w:rPr>
          <w:b/>
          <w:sz w:val="22"/>
          <w:szCs w:val="22"/>
        </w:rPr>
      </w:pPr>
      <w:r w:rsidRPr="005A0B90">
        <w:rPr>
          <w:b/>
          <w:sz w:val="22"/>
          <w:szCs w:val="22"/>
          <w:u w:val="single"/>
        </w:rPr>
        <w:t>VISTO</w:t>
      </w:r>
      <w:r w:rsidRPr="005A0B90">
        <w:rPr>
          <w:b/>
          <w:sz w:val="22"/>
          <w:szCs w:val="22"/>
        </w:rPr>
        <w:t>:</w:t>
      </w:r>
    </w:p>
    <w:p w14:paraId="5D238DC8" w14:textId="4AECAB6D" w:rsidR="00023A00" w:rsidRPr="005A0B90" w:rsidRDefault="00023A00" w:rsidP="008A4680">
      <w:pPr>
        <w:tabs>
          <w:tab w:val="left" w:pos="795"/>
        </w:tabs>
        <w:rPr>
          <w:bCs/>
          <w:sz w:val="22"/>
          <w:szCs w:val="22"/>
        </w:rPr>
      </w:pPr>
    </w:p>
    <w:p w14:paraId="4374B185" w14:textId="70EF4197" w:rsidR="00023A00" w:rsidRPr="005A0B90" w:rsidRDefault="008A4680" w:rsidP="0096399B">
      <w:pPr>
        <w:tabs>
          <w:tab w:val="left" w:pos="795"/>
        </w:tabs>
        <w:jc w:val="both"/>
        <w:rPr>
          <w:bCs/>
          <w:sz w:val="22"/>
          <w:szCs w:val="22"/>
        </w:rPr>
      </w:pPr>
      <w:r w:rsidRPr="005A0B90">
        <w:rPr>
          <w:bCs/>
          <w:sz w:val="22"/>
          <w:szCs w:val="22"/>
        </w:rPr>
        <w:tab/>
      </w:r>
      <w:r w:rsidRPr="005A0B90">
        <w:rPr>
          <w:sz w:val="22"/>
          <w:szCs w:val="22"/>
        </w:rPr>
        <w:t>La Resolución IM/ 25.753 enviada por el Departamento Ejecutivo Municipal sobre</w:t>
      </w:r>
      <w:r w:rsidR="003B3C6C" w:rsidRPr="005A0B90">
        <w:rPr>
          <w:sz w:val="22"/>
          <w:szCs w:val="22"/>
        </w:rPr>
        <w:t xml:space="preserve"> e</w:t>
      </w:r>
      <w:r w:rsidR="00023A00" w:rsidRPr="005A0B90">
        <w:rPr>
          <w:sz w:val="22"/>
          <w:szCs w:val="22"/>
        </w:rPr>
        <w:t xml:space="preserve">l expediente N°627/2022 presentado por el Ing. Agrimensor Danilo Ferri (I.Co.P.A. 1-0185-1) a pedido de las firmas “LATINA INDUSTRIAL S.A.” y “ANITAL S.A.”; y el Expediente N°705/2022 presentado por el Sr Motto, Carlos Dante (D.N.I.:11.028457) en carácter de </w:t>
      </w:r>
      <w:r w:rsidR="00510900" w:rsidRPr="005A0B90">
        <w:rPr>
          <w:sz w:val="22"/>
          <w:szCs w:val="22"/>
        </w:rPr>
        <w:t>Vicep</w:t>
      </w:r>
      <w:r w:rsidR="00023A00" w:rsidRPr="005A0B90">
        <w:rPr>
          <w:sz w:val="22"/>
          <w:szCs w:val="22"/>
        </w:rPr>
        <w:t>residente de la firma ANITAL S.A., en el que solicita se otorgue una excepción en el factor de ocupación del terreno del inmueble denominado Lote N°8 del Plano de Mensura N°59671/1971 – P.I.I. N°12-08-00-164814/0025, ubicado en calle Av. Alberdi entre Fray Luis Beltrán y Gral. Lamadrid de esta ciudad., para de esa forma poder subdividir el mismo</w:t>
      </w:r>
      <w:r w:rsidR="003B3C6C" w:rsidRPr="005A0B90">
        <w:rPr>
          <w:sz w:val="22"/>
          <w:szCs w:val="22"/>
        </w:rPr>
        <w:t>, y;</w:t>
      </w:r>
    </w:p>
    <w:p w14:paraId="3C2AA899" w14:textId="77777777" w:rsidR="005A0B90" w:rsidRPr="005A0B90" w:rsidRDefault="005A0B90" w:rsidP="0096399B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ECB069E" w14:textId="27A33B67" w:rsidR="00023A00" w:rsidRPr="005A0B90" w:rsidRDefault="00023A00" w:rsidP="0096399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A0B90">
        <w:rPr>
          <w:b/>
          <w:sz w:val="22"/>
          <w:szCs w:val="22"/>
          <w:u w:val="single"/>
        </w:rPr>
        <w:t>CONSIDERANDO:</w:t>
      </w:r>
    </w:p>
    <w:p w14:paraId="7DC9CA4A" w14:textId="4C0AF0B8" w:rsidR="00023A00" w:rsidRPr="005A0B90" w:rsidRDefault="00023A00" w:rsidP="0096399B">
      <w:pPr>
        <w:ind w:firstLine="708"/>
        <w:jc w:val="both"/>
        <w:rPr>
          <w:sz w:val="22"/>
          <w:szCs w:val="22"/>
        </w:rPr>
      </w:pPr>
      <w:r w:rsidRPr="005A0B90">
        <w:rPr>
          <w:sz w:val="22"/>
          <w:szCs w:val="22"/>
        </w:rPr>
        <w:t>Que en el Exp. N°627/2022, se solicita la subdivisión del inmueble en cuestión en dos lotes denominados “Lote 8a” y “Lote 8b” de 1.447,96 m</w:t>
      </w:r>
      <w:r w:rsidRPr="005A0B90">
        <w:rPr>
          <w:sz w:val="22"/>
          <w:szCs w:val="22"/>
          <w:vertAlign w:val="superscript"/>
        </w:rPr>
        <w:t>2</w:t>
      </w:r>
      <w:r w:rsidRPr="005A0B90">
        <w:rPr>
          <w:sz w:val="22"/>
          <w:szCs w:val="22"/>
        </w:rPr>
        <w:t>. y 928,03 m</w:t>
      </w:r>
      <w:r w:rsidRPr="005A0B90">
        <w:rPr>
          <w:sz w:val="22"/>
          <w:szCs w:val="22"/>
          <w:vertAlign w:val="superscript"/>
        </w:rPr>
        <w:t>2</w:t>
      </w:r>
      <w:r w:rsidRPr="005A0B90">
        <w:rPr>
          <w:sz w:val="22"/>
          <w:szCs w:val="22"/>
        </w:rPr>
        <w:t>. respectivamente, según el plano de mensura confeccionado por el Ing. Agrimensor Danilo Ferri (I.Co.P.A. 1-0185-1)</w:t>
      </w:r>
      <w:r w:rsidR="004C65DA" w:rsidRPr="005A0B90">
        <w:rPr>
          <w:sz w:val="22"/>
          <w:szCs w:val="22"/>
        </w:rPr>
        <w:t>;</w:t>
      </w:r>
    </w:p>
    <w:p w14:paraId="341932D1" w14:textId="77777777" w:rsidR="0096399B" w:rsidRPr="005A0B90" w:rsidRDefault="0096399B" w:rsidP="0096399B">
      <w:pPr>
        <w:ind w:firstLine="708"/>
        <w:jc w:val="both"/>
        <w:rPr>
          <w:sz w:val="22"/>
          <w:szCs w:val="22"/>
        </w:rPr>
      </w:pPr>
    </w:p>
    <w:p w14:paraId="4162727E" w14:textId="78B0DCF2" w:rsidR="00023A00" w:rsidRPr="005A0B90" w:rsidRDefault="00023A00" w:rsidP="0096399B">
      <w:pPr>
        <w:ind w:firstLine="708"/>
        <w:jc w:val="both"/>
        <w:rPr>
          <w:sz w:val="22"/>
          <w:szCs w:val="22"/>
        </w:rPr>
      </w:pPr>
      <w:r w:rsidRPr="005A0B90">
        <w:rPr>
          <w:sz w:val="22"/>
          <w:szCs w:val="22"/>
        </w:rPr>
        <w:t>Que según el informe elaborado por la oficina de Obras Privadas, el proyecto de subdivisión presentado no se encuentra de acuerdo a las Normativa Urbanísticas “Área Urbana I” vigente, ya que el denominado “Lote 8b” excede el Factor de Ocupación reglamentario</w:t>
      </w:r>
      <w:r w:rsidR="004C65DA" w:rsidRPr="005A0B90">
        <w:rPr>
          <w:sz w:val="22"/>
          <w:szCs w:val="22"/>
        </w:rPr>
        <w:t>;</w:t>
      </w:r>
    </w:p>
    <w:p w14:paraId="546D3E5D" w14:textId="77777777" w:rsidR="0096399B" w:rsidRPr="005A0B90" w:rsidRDefault="0096399B" w:rsidP="0096399B">
      <w:pPr>
        <w:ind w:firstLine="708"/>
        <w:jc w:val="both"/>
        <w:rPr>
          <w:sz w:val="22"/>
          <w:szCs w:val="22"/>
        </w:rPr>
      </w:pPr>
    </w:p>
    <w:p w14:paraId="78CF1E1E" w14:textId="45BF3BFD" w:rsidR="00023A00" w:rsidRPr="005A0B90" w:rsidRDefault="00023A00" w:rsidP="0096399B">
      <w:pPr>
        <w:ind w:firstLine="708"/>
        <w:jc w:val="both"/>
        <w:rPr>
          <w:sz w:val="22"/>
          <w:szCs w:val="22"/>
        </w:rPr>
      </w:pPr>
      <w:r w:rsidRPr="005A0B90">
        <w:rPr>
          <w:sz w:val="22"/>
          <w:szCs w:val="22"/>
        </w:rPr>
        <w:t>Que</w:t>
      </w:r>
      <w:r w:rsidR="004C65DA" w:rsidRPr="005A0B90">
        <w:rPr>
          <w:sz w:val="22"/>
          <w:szCs w:val="22"/>
        </w:rPr>
        <w:t xml:space="preserve"> </w:t>
      </w:r>
      <w:r w:rsidRPr="005A0B90">
        <w:rPr>
          <w:sz w:val="22"/>
          <w:szCs w:val="22"/>
        </w:rPr>
        <w:t>avaluado el proyecto de subdivisión presentado, se observa que el denominado “Lote 8b” excede el Factor de Ocupación reglamentario, por lo que no puede aprobarse el anteproyecto presentado</w:t>
      </w:r>
      <w:r w:rsidR="004C65DA" w:rsidRPr="005A0B90">
        <w:rPr>
          <w:sz w:val="22"/>
          <w:szCs w:val="22"/>
        </w:rPr>
        <w:t>;</w:t>
      </w:r>
    </w:p>
    <w:p w14:paraId="1FEB42AE" w14:textId="77777777" w:rsidR="0096399B" w:rsidRPr="005A0B90" w:rsidRDefault="0096399B" w:rsidP="0096399B">
      <w:pPr>
        <w:ind w:firstLine="708"/>
        <w:jc w:val="both"/>
        <w:rPr>
          <w:sz w:val="22"/>
          <w:szCs w:val="22"/>
        </w:rPr>
      </w:pPr>
    </w:p>
    <w:p w14:paraId="3CC356A4" w14:textId="7DFE4D5F" w:rsidR="00023A00" w:rsidRPr="005A0B90" w:rsidRDefault="00023A00" w:rsidP="0096399B">
      <w:pPr>
        <w:ind w:firstLine="708"/>
        <w:jc w:val="both"/>
        <w:rPr>
          <w:sz w:val="22"/>
          <w:szCs w:val="22"/>
        </w:rPr>
      </w:pPr>
      <w:r w:rsidRPr="005A0B90">
        <w:rPr>
          <w:sz w:val="22"/>
          <w:szCs w:val="22"/>
        </w:rPr>
        <w:t xml:space="preserve">Que en Exp. N°705/2022, el Sr. Motto solicita se exima del cumplimiento del factor de ocupación reglamentario al denominado “Lote N°8b”, del proyecto de subdivisión confeccionado por el Ing. Agrimensor Danilo Ferri (I.Co.P.A. 1-0185-1), que fuera presentado en el Exp. N°627/2022; para de esta manera poder dar curso a la subdivisión solicitada. </w:t>
      </w:r>
    </w:p>
    <w:p w14:paraId="4C507CCE" w14:textId="77777777" w:rsidR="0096399B" w:rsidRPr="005A0B90" w:rsidRDefault="0096399B" w:rsidP="0096399B">
      <w:pPr>
        <w:pStyle w:val="Sinespaciado"/>
        <w:jc w:val="both"/>
        <w:rPr>
          <w:sz w:val="22"/>
          <w:szCs w:val="22"/>
        </w:rPr>
      </w:pPr>
    </w:p>
    <w:p w14:paraId="45AEC588" w14:textId="1A2303AB" w:rsidR="0096399B" w:rsidRPr="005A0B90" w:rsidRDefault="0096399B" w:rsidP="0096399B">
      <w:pPr>
        <w:pStyle w:val="Sinespaciado"/>
        <w:jc w:val="both"/>
        <w:rPr>
          <w:sz w:val="22"/>
          <w:szCs w:val="22"/>
        </w:rPr>
      </w:pPr>
      <w:r w:rsidRPr="005A0B90">
        <w:rPr>
          <w:sz w:val="22"/>
          <w:szCs w:val="22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6B83C199" w14:textId="77777777" w:rsidR="005A0B90" w:rsidRDefault="005A0B90" w:rsidP="0096399B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sz w:val="22"/>
          <w:szCs w:val="22"/>
          <w:u w:val="single"/>
        </w:rPr>
      </w:pPr>
    </w:p>
    <w:p w14:paraId="3882AC27" w14:textId="2CD7BD3E" w:rsidR="00023A00" w:rsidRPr="005A0B90" w:rsidRDefault="00023A00" w:rsidP="0096399B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sz w:val="22"/>
          <w:szCs w:val="22"/>
          <w:u w:val="single"/>
        </w:rPr>
      </w:pPr>
      <w:r w:rsidRPr="005A0B90">
        <w:rPr>
          <w:b/>
          <w:sz w:val="22"/>
          <w:szCs w:val="22"/>
          <w:u w:val="single"/>
        </w:rPr>
        <w:t>ORDENANZA</w:t>
      </w:r>
    </w:p>
    <w:p w14:paraId="0F41B5A6" w14:textId="77777777" w:rsidR="005A0B90" w:rsidRPr="005A0B90" w:rsidRDefault="005A0B90" w:rsidP="005A0B90">
      <w:pPr>
        <w:jc w:val="both"/>
        <w:rPr>
          <w:b/>
          <w:bCs/>
          <w:kern w:val="2"/>
          <w:sz w:val="22"/>
          <w:szCs w:val="22"/>
          <w:lang w:val="es-AR" w:eastAsia="hi-IN" w:bidi="hi-IN"/>
        </w:rPr>
      </w:pPr>
    </w:p>
    <w:p w14:paraId="63460F7B" w14:textId="3C609C5F" w:rsidR="00023A00" w:rsidRPr="005A0B90" w:rsidRDefault="00023A00" w:rsidP="005A0B90">
      <w:pPr>
        <w:jc w:val="both"/>
        <w:rPr>
          <w:b/>
          <w:bCs/>
          <w:kern w:val="2"/>
          <w:sz w:val="22"/>
          <w:szCs w:val="22"/>
          <w:lang w:val="es-AR" w:eastAsia="hi-IN" w:bidi="hi-IN"/>
        </w:rPr>
      </w:pPr>
      <w:r w:rsidRPr="005A0B90">
        <w:rPr>
          <w:b/>
          <w:sz w:val="22"/>
          <w:szCs w:val="22"/>
          <w:u w:val="single"/>
        </w:rPr>
        <w:t>Art. 1</w:t>
      </w:r>
      <w:r w:rsidR="00887983">
        <w:rPr>
          <w:b/>
          <w:sz w:val="22"/>
          <w:szCs w:val="22"/>
          <w:u w:val="single"/>
        </w:rPr>
        <w:t>º</w:t>
      </w:r>
      <w:r w:rsidRPr="005A0B90">
        <w:rPr>
          <w:b/>
          <w:sz w:val="22"/>
          <w:szCs w:val="22"/>
          <w:u w:val="single"/>
        </w:rPr>
        <w:t>)</w:t>
      </w:r>
      <w:r w:rsidR="005A0B90">
        <w:rPr>
          <w:b/>
          <w:sz w:val="22"/>
          <w:szCs w:val="22"/>
          <w:u w:val="single"/>
        </w:rPr>
        <w:t>:</w:t>
      </w:r>
      <w:r w:rsidRPr="005A0B90">
        <w:rPr>
          <w:sz w:val="22"/>
          <w:szCs w:val="22"/>
        </w:rPr>
        <w:t xml:space="preserve"> Autorízase al Departamento Ejecutivo Municipal a </w:t>
      </w:r>
      <w:r w:rsidR="0096399B" w:rsidRPr="005A0B90">
        <w:rPr>
          <w:sz w:val="22"/>
          <w:szCs w:val="22"/>
        </w:rPr>
        <w:t>aprobar</w:t>
      </w:r>
      <w:r w:rsidRPr="005A0B90">
        <w:rPr>
          <w:sz w:val="22"/>
          <w:szCs w:val="22"/>
        </w:rPr>
        <w:t xml:space="preserve"> el </w:t>
      </w:r>
      <w:r w:rsidR="0096399B" w:rsidRPr="005A0B90">
        <w:rPr>
          <w:sz w:val="22"/>
          <w:szCs w:val="22"/>
        </w:rPr>
        <w:t>P</w:t>
      </w:r>
      <w:r w:rsidRPr="005A0B90">
        <w:rPr>
          <w:sz w:val="22"/>
          <w:szCs w:val="22"/>
        </w:rPr>
        <w:t>lano de Mensura y Subdivisión que oportunamente se presente, en base al plano presentado en Exp. N°627/2022, el que subdivide el lote N°8 del plano de mensura N°59671/1971 (Manzana “N°140” de la sexta  sección - P.I.:12-08-00-164814/0025), en dos terrenos denominados “Lote 8a” y “Lote 8b” de 1.447,96 m</w:t>
      </w:r>
      <w:r w:rsidRPr="005A0B90">
        <w:rPr>
          <w:sz w:val="22"/>
          <w:szCs w:val="22"/>
          <w:vertAlign w:val="superscript"/>
        </w:rPr>
        <w:t>2</w:t>
      </w:r>
      <w:r w:rsidRPr="005A0B90">
        <w:rPr>
          <w:sz w:val="22"/>
          <w:szCs w:val="22"/>
        </w:rPr>
        <w:t>. y 928,03 m</w:t>
      </w:r>
      <w:r w:rsidRPr="005A0B90">
        <w:rPr>
          <w:sz w:val="22"/>
          <w:szCs w:val="22"/>
          <w:vertAlign w:val="superscript"/>
        </w:rPr>
        <w:t>2</w:t>
      </w:r>
      <w:r w:rsidRPr="005A0B90">
        <w:rPr>
          <w:sz w:val="22"/>
          <w:szCs w:val="22"/>
        </w:rPr>
        <w:t>. respectivamente, según el plano de mensura confeccionado por el Ing. Agrimensor Danilo Ferri (I.Co.P.A. 1-0185-1).</w:t>
      </w:r>
    </w:p>
    <w:p w14:paraId="020D9675" w14:textId="77777777" w:rsidR="005A0B90" w:rsidRDefault="005A0B90" w:rsidP="0096399B">
      <w:pPr>
        <w:pStyle w:val="Cuerpodetexto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4561410" w14:textId="7B1C6A33" w:rsidR="0096399B" w:rsidRPr="005A0B90" w:rsidRDefault="00023A00" w:rsidP="0096399B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s-ES" w:bidi="ar-SA"/>
        </w:rPr>
      </w:pPr>
      <w:r w:rsidRPr="005A0B90">
        <w:rPr>
          <w:rFonts w:ascii="Times New Roman" w:hAnsi="Times New Roman" w:cs="Times New Roman"/>
          <w:b/>
          <w:sz w:val="22"/>
          <w:szCs w:val="22"/>
          <w:u w:val="single"/>
        </w:rPr>
        <w:t>Art. 2</w:t>
      </w:r>
      <w:r w:rsidR="00887983">
        <w:rPr>
          <w:rFonts w:ascii="Times New Roman" w:hAnsi="Times New Roman" w:cs="Times New Roman"/>
          <w:b/>
          <w:sz w:val="22"/>
          <w:szCs w:val="22"/>
          <w:u w:val="single"/>
        </w:rPr>
        <w:t>º</w:t>
      </w:r>
      <w:r w:rsidR="0096399B" w:rsidRPr="005A0B90">
        <w:rPr>
          <w:rFonts w:ascii="Times New Roman" w:hAnsi="Times New Roman" w:cs="Times New Roman"/>
          <w:b/>
          <w:sz w:val="22"/>
          <w:szCs w:val="22"/>
          <w:u w:val="single"/>
        </w:rPr>
        <w:t>):</w:t>
      </w:r>
      <w:r w:rsidR="0096399B" w:rsidRPr="005A0B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399B" w:rsidRPr="005A0B90">
        <w:rPr>
          <w:rFonts w:ascii="Times New Roman" w:eastAsia="Times New Roman" w:hAnsi="Times New Roman" w:cs="Times New Roman"/>
          <w:bCs/>
          <w:sz w:val="22"/>
          <w:szCs w:val="22"/>
          <w:lang w:val="es-ES" w:bidi="ar-SA"/>
        </w:rPr>
        <w:t xml:space="preserve">Promúlguese, </w:t>
      </w:r>
      <w:r w:rsidR="0096399B" w:rsidRPr="005A0B90">
        <w:rPr>
          <w:rFonts w:ascii="Times New Roman" w:eastAsia="Times New Roman" w:hAnsi="Times New Roman" w:cs="Times New Roman"/>
          <w:sz w:val="22"/>
          <w:szCs w:val="22"/>
          <w:lang w:val="es-ES" w:bidi="ar-SA"/>
        </w:rPr>
        <w:t>Comuníquese, Publíquese, Desé Copia al Registro Municipal y Archívese.-</w:t>
      </w:r>
    </w:p>
    <w:p w14:paraId="7FFCA7FE" w14:textId="77777777" w:rsidR="005A0B90" w:rsidRDefault="005A0B90" w:rsidP="0096399B">
      <w:pPr>
        <w:tabs>
          <w:tab w:val="left" w:pos="-720"/>
        </w:tabs>
        <w:jc w:val="both"/>
        <w:rPr>
          <w:color w:val="000000"/>
          <w:sz w:val="22"/>
          <w:szCs w:val="22"/>
        </w:rPr>
      </w:pPr>
    </w:p>
    <w:p w14:paraId="054C8BBF" w14:textId="5E51B795" w:rsidR="0096399B" w:rsidRPr="005A0B90" w:rsidRDefault="0096399B" w:rsidP="0096399B">
      <w:pPr>
        <w:tabs>
          <w:tab w:val="left" w:pos="-720"/>
        </w:tabs>
        <w:jc w:val="both"/>
        <w:rPr>
          <w:color w:val="000000"/>
          <w:sz w:val="22"/>
          <w:szCs w:val="22"/>
        </w:rPr>
      </w:pPr>
      <w:r w:rsidRPr="005A0B90">
        <w:rPr>
          <w:color w:val="000000"/>
          <w:sz w:val="22"/>
          <w:szCs w:val="22"/>
        </w:rPr>
        <w:t>Dada en la Sala del Honorable Concejo Municipal de San Jorge, Ciudad Sanmartiniana, Departamento San Martín, Provincia de Santa Fe, a los quince días del mes de Diciembre de 2022.-</w:t>
      </w:r>
    </w:p>
    <w:p w14:paraId="2EDB6750" w14:textId="77777777" w:rsidR="005A0B90" w:rsidRDefault="005A0B90" w:rsidP="0096399B">
      <w:pPr>
        <w:tabs>
          <w:tab w:val="left" w:pos="-720"/>
        </w:tabs>
        <w:jc w:val="both"/>
        <w:rPr>
          <w:color w:val="000000"/>
          <w:sz w:val="22"/>
          <w:szCs w:val="22"/>
        </w:rPr>
      </w:pPr>
      <w:r w:rsidRPr="005A0B90">
        <w:rPr>
          <w:color w:val="000000"/>
          <w:sz w:val="22"/>
          <w:szCs w:val="22"/>
        </w:rPr>
        <w:t xml:space="preserve">           </w:t>
      </w:r>
      <w:r w:rsidR="0096399B" w:rsidRPr="005A0B90">
        <w:rPr>
          <w:color w:val="000000"/>
          <w:sz w:val="22"/>
          <w:szCs w:val="22"/>
        </w:rPr>
        <w:t xml:space="preserve"> </w:t>
      </w:r>
    </w:p>
    <w:p w14:paraId="3EEF479F" w14:textId="77777777" w:rsidR="005A0B90" w:rsidRDefault="005A0B90" w:rsidP="0096399B">
      <w:pPr>
        <w:tabs>
          <w:tab w:val="left" w:pos="-720"/>
        </w:tabs>
        <w:jc w:val="both"/>
        <w:rPr>
          <w:color w:val="000000"/>
          <w:sz w:val="22"/>
          <w:szCs w:val="22"/>
        </w:rPr>
      </w:pPr>
    </w:p>
    <w:p w14:paraId="703582BB" w14:textId="77777777" w:rsidR="005A0B90" w:rsidRDefault="005A0B90" w:rsidP="0096399B">
      <w:pPr>
        <w:tabs>
          <w:tab w:val="left" w:pos="-720"/>
        </w:tabs>
        <w:jc w:val="both"/>
        <w:rPr>
          <w:color w:val="000000"/>
          <w:sz w:val="22"/>
          <w:szCs w:val="22"/>
        </w:rPr>
      </w:pPr>
    </w:p>
    <w:p w14:paraId="27D1DC5D" w14:textId="77777777" w:rsidR="005A0B90" w:rsidRDefault="005A0B90" w:rsidP="0096399B">
      <w:pPr>
        <w:tabs>
          <w:tab w:val="left" w:pos="-720"/>
        </w:tabs>
        <w:jc w:val="both"/>
        <w:rPr>
          <w:color w:val="000000"/>
          <w:sz w:val="22"/>
          <w:szCs w:val="22"/>
        </w:rPr>
      </w:pPr>
    </w:p>
    <w:p w14:paraId="3F756B85" w14:textId="77777777" w:rsidR="005A0B90" w:rsidRDefault="005A0B90" w:rsidP="0096399B">
      <w:pPr>
        <w:tabs>
          <w:tab w:val="left" w:pos="-720"/>
        </w:tabs>
        <w:jc w:val="both"/>
        <w:rPr>
          <w:color w:val="000000"/>
          <w:sz w:val="22"/>
          <w:szCs w:val="22"/>
        </w:rPr>
      </w:pPr>
    </w:p>
    <w:p w14:paraId="41CA842E" w14:textId="5AC958E3" w:rsidR="0096399B" w:rsidRPr="005A0B90" w:rsidRDefault="005A0B90" w:rsidP="0096399B">
      <w:pPr>
        <w:tabs>
          <w:tab w:val="left" w:pos="-72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96399B" w:rsidRPr="005A0B90">
        <w:rPr>
          <w:color w:val="000000"/>
          <w:sz w:val="22"/>
          <w:szCs w:val="22"/>
        </w:rPr>
        <w:t xml:space="preserve"> Sr. Andrés Rosetti                                                               Sr. Gustavo Paschetta </w:t>
      </w:r>
    </w:p>
    <w:p w14:paraId="378799C2" w14:textId="1D731AE9" w:rsidR="00194D68" w:rsidRPr="005A0B90" w:rsidRDefault="0096399B" w:rsidP="005A0B90">
      <w:pPr>
        <w:tabs>
          <w:tab w:val="left" w:pos="-720"/>
        </w:tabs>
        <w:jc w:val="both"/>
        <w:rPr>
          <w:color w:val="000000"/>
          <w:sz w:val="22"/>
          <w:szCs w:val="22"/>
        </w:rPr>
      </w:pPr>
      <w:r w:rsidRPr="005A0B90">
        <w:rPr>
          <w:color w:val="000000"/>
          <w:sz w:val="22"/>
          <w:szCs w:val="22"/>
        </w:rPr>
        <w:t xml:space="preserve">            Secretario del H.C.M.                                                          Presidente del H.C.M.</w:t>
      </w:r>
    </w:p>
    <w:sectPr w:rsidR="00194D68" w:rsidRPr="005A0B90" w:rsidSect="004C65D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00"/>
    <w:rsid w:val="00023A00"/>
    <w:rsid w:val="00194D68"/>
    <w:rsid w:val="003B3C6C"/>
    <w:rsid w:val="004C65DA"/>
    <w:rsid w:val="00510900"/>
    <w:rsid w:val="005A0B90"/>
    <w:rsid w:val="005A7914"/>
    <w:rsid w:val="00887983"/>
    <w:rsid w:val="008A4680"/>
    <w:rsid w:val="0096399B"/>
    <w:rsid w:val="009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04E9"/>
  <w15:chartTrackingRefBased/>
  <w15:docId w15:val="{8574C360-B103-467E-A863-5BED5ACA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023A00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02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023A00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023A00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A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23A00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Cuerpodetexto">
    <w:name w:val="Cuerpo de texto"/>
    <w:basedOn w:val="Normal"/>
    <w:rsid w:val="0096399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2022-12-15T12:26:00Z</cp:lastPrinted>
  <dcterms:created xsi:type="dcterms:W3CDTF">2022-12-13T14:48:00Z</dcterms:created>
  <dcterms:modified xsi:type="dcterms:W3CDTF">2022-12-15T12:27:00Z</dcterms:modified>
</cp:coreProperties>
</file>