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76" w:rsidRPr="0015742B" w:rsidRDefault="00926576" w:rsidP="00926576">
      <w:pPr>
        <w:tabs>
          <w:tab w:val="left" w:pos="4019"/>
        </w:tabs>
        <w:jc w:val="center"/>
        <w:rPr>
          <w:b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E6BB0CE" wp14:editId="746A8A53">
            <wp:simplePos x="0" y="0"/>
            <wp:positionH relativeFrom="column">
              <wp:posOffset>-178435</wp:posOffset>
            </wp:positionH>
            <wp:positionV relativeFrom="paragraph">
              <wp:posOffset>-193675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576" w:rsidRDefault="00926576" w:rsidP="0092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926576" w:rsidRPr="00227644" w:rsidRDefault="00926576" w:rsidP="00926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926576" w:rsidRPr="0050393B" w:rsidRDefault="00926576" w:rsidP="00926576">
      <w:pPr>
        <w:pStyle w:val="Sinespaciado"/>
        <w:jc w:val="center"/>
        <w:rPr>
          <w:rFonts w:ascii="Times New Roman" w:hAnsi="Times New Roman" w:cs="Times New Roman"/>
          <w:b/>
        </w:rPr>
      </w:pPr>
      <w:r w:rsidRPr="0050393B">
        <w:rPr>
          <w:rFonts w:ascii="Times New Roman" w:hAnsi="Times New Roman" w:cs="Times New Roman"/>
          <w:b/>
        </w:rPr>
        <w:t xml:space="preserve">2021 “Año de la prevención y Lucha contra el </w:t>
      </w:r>
      <w:proofErr w:type="spellStart"/>
      <w:r w:rsidRPr="0050393B">
        <w:rPr>
          <w:rFonts w:ascii="Times New Roman" w:hAnsi="Times New Roman" w:cs="Times New Roman"/>
          <w:b/>
        </w:rPr>
        <w:t>Covid</w:t>
      </w:r>
      <w:proofErr w:type="spellEnd"/>
      <w:r w:rsidRPr="0050393B">
        <w:rPr>
          <w:rFonts w:ascii="Times New Roman" w:hAnsi="Times New Roman" w:cs="Times New Roman"/>
          <w:b/>
        </w:rPr>
        <w:t xml:space="preserve"> -19”</w:t>
      </w:r>
    </w:p>
    <w:p w:rsidR="00926576" w:rsidRPr="0050393B" w:rsidRDefault="00926576" w:rsidP="00926576">
      <w:pPr>
        <w:pStyle w:val="Sinespaciado"/>
        <w:jc w:val="center"/>
        <w:rPr>
          <w:rFonts w:ascii="Times New Roman" w:hAnsi="Times New Roman" w:cs="Times New Roman"/>
          <w:b/>
        </w:rPr>
      </w:pPr>
      <w:r w:rsidRPr="0050393B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:rsidR="00926576" w:rsidRPr="00AB5CD1" w:rsidRDefault="00926576" w:rsidP="00926576">
      <w:pPr>
        <w:pStyle w:val="Ttulo4"/>
        <w:spacing w:line="276" w:lineRule="auto"/>
        <w:jc w:val="center"/>
        <w:rPr>
          <w:sz w:val="24"/>
          <w:szCs w:val="24"/>
          <w:u w:val="single"/>
          <w:lang w:val="es-AR"/>
        </w:rPr>
      </w:pPr>
    </w:p>
    <w:p w:rsidR="00926576" w:rsidRPr="00DF57FD" w:rsidRDefault="00926576" w:rsidP="00926576">
      <w:pPr>
        <w:pStyle w:val="Ttulo4"/>
        <w:spacing w:line="276" w:lineRule="auto"/>
        <w:jc w:val="center"/>
        <w:rPr>
          <w:sz w:val="22"/>
          <w:szCs w:val="22"/>
          <w:u w:val="single"/>
        </w:rPr>
      </w:pPr>
      <w:r w:rsidRPr="00DF57FD">
        <w:rPr>
          <w:sz w:val="22"/>
          <w:szCs w:val="22"/>
          <w:u w:val="single"/>
        </w:rPr>
        <w:t>DECLARACIÓN</w:t>
      </w:r>
    </w:p>
    <w:p w:rsidR="00590585" w:rsidRPr="00DF57FD" w:rsidRDefault="00590585" w:rsidP="00590585">
      <w:pPr>
        <w:rPr>
          <w:rFonts w:ascii="Times New Roman" w:hAnsi="Times New Roman" w:cs="Times New Roman"/>
          <w:lang w:val="es-ES" w:eastAsia="es-ES"/>
        </w:rPr>
      </w:pPr>
    </w:p>
    <w:p w:rsidR="00926576" w:rsidRPr="00DF57FD" w:rsidRDefault="00926576" w:rsidP="00926576">
      <w:pPr>
        <w:jc w:val="both"/>
        <w:rPr>
          <w:rFonts w:ascii="Times New Roman" w:hAnsi="Times New Roman" w:cs="Times New Roman"/>
          <w:b/>
          <w:u w:val="single"/>
        </w:rPr>
      </w:pPr>
      <w:r w:rsidRPr="00DF57FD">
        <w:rPr>
          <w:rFonts w:ascii="Times New Roman" w:hAnsi="Times New Roman" w:cs="Times New Roman"/>
          <w:b/>
          <w:u w:val="single"/>
        </w:rPr>
        <w:t>VISTO</w:t>
      </w:r>
      <w:r w:rsidRPr="00DF57FD">
        <w:rPr>
          <w:rFonts w:ascii="Times New Roman" w:hAnsi="Times New Roman" w:cs="Times New Roman"/>
          <w:b/>
        </w:rPr>
        <w:t xml:space="preserve">: </w:t>
      </w:r>
    </w:p>
    <w:p w:rsidR="00977C3F" w:rsidRPr="00DF57FD" w:rsidRDefault="00977C3F" w:rsidP="009D6FBD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 xml:space="preserve"> </w:t>
      </w:r>
      <w:r w:rsidR="00CF7225" w:rsidRPr="00DF57FD">
        <w:rPr>
          <w:rFonts w:ascii="Times New Roman" w:hAnsi="Times New Roman" w:cs="Times New Roman"/>
        </w:rPr>
        <w:t>El Proyecto de L</w:t>
      </w:r>
      <w:r w:rsidR="00265855" w:rsidRPr="00DF57FD">
        <w:rPr>
          <w:rFonts w:ascii="Times New Roman" w:hAnsi="Times New Roman" w:cs="Times New Roman"/>
        </w:rPr>
        <w:t>ey impulsado por la Senadora Departamental Cristina Berra para la creación de un Juzgado Laboral de Primera Instancia en la Localidad de San Jorge</w:t>
      </w:r>
      <w:r w:rsidR="00926576" w:rsidRPr="00DF57FD">
        <w:rPr>
          <w:rFonts w:ascii="Times New Roman" w:hAnsi="Times New Roman" w:cs="Times New Roman"/>
        </w:rPr>
        <w:t>, y;</w:t>
      </w:r>
    </w:p>
    <w:p w:rsidR="00977C3F" w:rsidRPr="00DF57FD" w:rsidRDefault="00083BBD" w:rsidP="00265855">
      <w:pPr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  <w:b/>
          <w:u w:val="single"/>
        </w:rPr>
        <w:t>CONSIDERANDO</w:t>
      </w:r>
      <w:r w:rsidRPr="00DF57FD">
        <w:rPr>
          <w:rFonts w:ascii="Times New Roman" w:hAnsi="Times New Roman" w:cs="Times New Roman"/>
          <w:b/>
        </w:rPr>
        <w:t xml:space="preserve">: </w:t>
      </w:r>
    </w:p>
    <w:p w:rsidR="00977C3F" w:rsidRPr="00DF57FD" w:rsidRDefault="00265855" w:rsidP="008314E2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>Que a</w:t>
      </w:r>
      <w:r w:rsidR="00977C3F" w:rsidRPr="00DF57FD">
        <w:rPr>
          <w:rFonts w:ascii="Times New Roman" w:hAnsi="Times New Roman" w:cs="Times New Roman"/>
        </w:rPr>
        <w:t>ctualmente</w:t>
      </w:r>
      <w:r w:rsidRPr="00DF57FD">
        <w:rPr>
          <w:rFonts w:ascii="Times New Roman" w:hAnsi="Times New Roman" w:cs="Times New Roman"/>
        </w:rPr>
        <w:t>,</w:t>
      </w:r>
      <w:r w:rsidR="00977C3F" w:rsidRPr="00DF57FD">
        <w:rPr>
          <w:rFonts w:ascii="Times New Roman" w:hAnsi="Times New Roman" w:cs="Times New Roman"/>
        </w:rPr>
        <w:t xml:space="preserve"> en la ciudad de San Jor</w:t>
      </w:r>
      <w:r w:rsidRPr="00DF57FD">
        <w:rPr>
          <w:rFonts w:ascii="Times New Roman" w:hAnsi="Times New Roman" w:cs="Times New Roman"/>
        </w:rPr>
        <w:t xml:space="preserve">ge, se encuentra el Juzgado de Primera </w:t>
      </w:r>
      <w:r w:rsidR="00977C3F" w:rsidRPr="00DF57FD">
        <w:rPr>
          <w:rFonts w:ascii="Times New Roman" w:hAnsi="Times New Roman" w:cs="Times New Roman"/>
        </w:rPr>
        <w:t>Instancia de Distrito</w:t>
      </w:r>
      <w:r w:rsidR="00CF7225" w:rsidRPr="00DF57FD">
        <w:rPr>
          <w:rFonts w:ascii="Times New Roman" w:hAnsi="Times New Roman" w:cs="Times New Roman"/>
        </w:rPr>
        <w:t xml:space="preserve"> Nº</w:t>
      </w:r>
      <w:r w:rsidR="00977C3F" w:rsidRPr="00DF57FD">
        <w:rPr>
          <w:rFonts w:ascii="Times New Roman" w:hAnsi="Times New Roman" w:cs="Times New Roman"/>
        </w:rPr>
        <w:t xml:space="preserve"> 11 en lo Civil, Comercial y Laboral, generando inconvenientes </w:t>
      </w:r>
      <w:r w:rsidRPr="00DF57FD">
        <w:rPr>
          <w:rFonts w:ascii="Times New Roman" w:hAnsi="Times New Roman" w:cs="Times New Roman"/>
        </w:rPr>
        <w:t>a los administradores de justicia, como así también, a los ciudadanos que se ven privados de un proceso acorde a las garantías constitucio</w:t>
      </w:r>
      <w:r w:rsidR="00590585" w:rsidRPr="00DF57FD">
        <w:rPr>
          <w:rFonts w:ascii="Times New Roman" w:hAnsi="Times New Roman" w:cs="Times New Roman"/>
        </w:rPr>
        <w:t xml:space="preserve">nales; </w:t>
      </w:r>
    </w:p>
    <w:p w:rsidR="00265855" w:rsidRPr="00DF57FD" w:rsidRDefault="00CF7225" w:rsidP="008314E2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>Que</w:t>
      </w:r>
      <w:r w:rsidR="00E311E1" w:rsidRPr="00DF57F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65855" w:rsidRPr="00DF57FD">
        <w:rPr>
          <w:rFonts w:ascii="Times New Roman" w:hAnsi="Times New Roman" w:cs="Times New Roman"/>
        </w:rPr>
        <w:t xml:space="preserve">San Jorge es la ciudad </w:t>
      </w:r>
      <w:r w:rsidR="00E311E1" w:rsidRPr="00DF57FD">
        <w:rPr>
          <w:rFonts w:ascii="Times New Roman" w:hAnsi="Times New Roman" w:cs="Times New Roman"/>
        </w:rPr>
        <w:t xml:space="preserve">más habitada del Departamento San Martin, con un entramado productivo significativo, </w:t>
      </w:r>
      <w:r w:rsidR="00265855" w:rsidRPr="00DF57FD">
        <w:rPr>
          <w:rFonts w:ascii="Times New Roman" w:hAnsi="Times New Roman" w:cs="Times New Roman"/>
        </w:rPr>
        <w:t xml:space="preserve">y en constante crecimiento </w:t>
      </w:r>
      <w:r w:rsidR="00E311E1" w:rsidRPr="00DF57FD">
        <w:rPr>
          <w:rFonts w:ascii="Times New Roman" w:hAnsi="Times New Roman" w:cs="Times New Roman"/>
        </w:rPr>
        <w:t>produciendo numerosos casos en materia laboral que se presentan diariamente en dich</w:t>
      </w:r>
      <w:r w:rsidR="00590585" w:rsidRPr="00DF57FD">
        <w:rPr>
          <w:rFonts w:ascii="Times New Roman" w:hAnsi="Times New Roman" w:cs="Times New Roman"/>
        </w:rPr>
        <w:t>o Juzgado</w:t>
      </w:r>
      <w:r w:rsidR="00992B50">
        <w:rPr>
          <w:rFonts w:ascii="Times New Roman" w:hAnsi="Times New Roman" w:cs="Times New Roman"/>
        </w:rPr>
        <w:t xml:space="preserve"> de fuero pleno, como así también, los</w:t>
      </w:r>
      <w:r w:rsidR="00590585" w:rsidRPr="00DF57FD">
        <w:rPr>
          <w:rFonts w:ascii="Times New Roman" w:hAnsi="Times New Roman" w:cs="Times New Roman"/>
        </w:rPr>
        <w:t xml:space="preserve"> de otras</w:t>
      </w:r>
      <w:r w:rsidR="00E311E1" w:rsidRPr="00DF57FD">
        <w:rPr>
          <w:rFonts w:ascii="Times New Roman" w:hAnsi="Times New Roman" w:cs="Times New Roman"/>
        </w:rPr>
        <w:t xml:space="preserve"> localidades a las que le comp</w:t>
      </w:r>
      <w:r w:rsidR="00590585" w:rsidRPr="00DF57FD">
        <w:rPr>
          <w:rFonts w:ascii="Times New Roman" w:hAnsi="Times New Roman" w:cs="Times New Roman"/>
        </w:rPr>
        <w:t>ete el Distrito Judicial N° 11;</w:t>
      </w:r>
    </w:p>
    <w:p w:rsidR="00C055AD" w:rsidRPr="00DF57FD" w:rsidRDefault="00CF7225" w:rsidP="008314E2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>Que</w:t>
      </w:r>
      <w:r w:rsidR="00265855" w:rsidRPr="00DF57FD">
        <w:rPr>
          <w:rFonts w:ascii="Times New Roman" w:hAnsi="Times New Roman" w:cs="Times New Roman"/>
        </w:rPr>
        <w:t xml:space="preserve"> p</w:t>
      </w:r>
      <w:r w:rsidR="00E311E1" w:rsidRPr="00DF57FD">
        <w:rPr>
          <w:rFonts w:ascii="Times New Roman" w:hAnsi="Times New Roman" w:cs="Times New Roman"/>
        </w:rPr>
        <w:t>or este motivo resulta</w:t>
      </w:r>
      <w:r w:rsidR="00265855" w:rsidRPr="00DF57FD">
        <w:rPr>
          <w:rFonts w:ascii="Times New Roman" w:hAnsi="Times New Roman" w:cs="Times New Roman"/>
        </w:rPr>
        <w:t>ba</w:t>
      </w:r>
      <w:r w:rsidR="00E311E1" w:rsidRPr="00DF57FD">
        <w:rPr>
          <w:rFonts w:ascii="Times New Roman" w:hAnsi="Times New Roman" w:cs="Times New Roman"/>
        </w:rPr>
        <w:t xml:space="preserve"> necesaria la inmediata creación de un Juzgado Laboral que sin dudas significaría una solución a</w:t>
      </w:r>
      <w:r w:rsidR="00992B50">
        <w:rPr>
          <w:rFonts w:ascii="Times New Roman" w:hAnsi="Times New Roman" w:cs="Times New Roman"/>
        </w:rPr>
        <w:t xml:space="preserve"> las demoras que se suscitan en</w:t>
      </w:r>
      <w:r w:rsidR="00E311E1" w:rsidRPr="00DF57FD">
        <w:rPr>
          <w:rFonts w:ascii="Times New Roman" w:hAnsi="Times New Roman" w:cs="Times New Roman"/>
        </w:rPr>
        <w:t xml:space="preserve"> claro perjuicio a l</w:t>
      </w:r>
      <w:r w:rsidR="00992B50">
        <w:rPr>
          <w:rFonts w:ascii="Times New Roman" w:hAnsi="Times New Roman" w:cs="Times New Roman"/>
        </w:rPr>
        <w:t>os derechos de la ciudadanía</w:t>
      </w:r>
      <w:r w:rsidR="00590585" w:rsidRPr="00DF57FD">
        <w:rPr>
          <w:rFonts w:ascii="Times New Roman" w:hAnsi="Times New Roman" w:cs="Times New Roman"/>
        </w:rPr>
        <w:t>;</w:t>
      </w:r>
    </w:p>
    <w:p w:rsidR="008314E2" w:rsidRPr="00DF57FD" w:rsidRDefault="00BF3E71" w:rsidP="008314E2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 xml:space="preserve">Que la creación de este Juzgado con la designación de un Juez Laboral de Primera Instancia abocado con exclusividad a dicha competencia, favorecerá los procesos laborales </w:t>
      </w:r>
      <w:r w:rsidR="003856F8">
        <w:rPr>
          <w:rFonts w:ascii="Times New Roman" w:hAnsi="Times New Roman" w:cs="Times New Roman"/>
        </w:rPr>
        <w:t>en concordancia con las normas que rigen sus procedimientos</w:t>
      </w:r>
      <w:r w:rsidR="003572A7" w:rsidRPr="00DF57FD">
        <w:rPr>
          <w:rFonts w:ascii="Times New Roman" w:hAnsi="Times New Roman" w:cs="Times New Roman"/>
        </w:rPr>
        <w:t>;</w:t>
      </w:r>
    </w:p>
    <w:p w:rsidR="00204079" w:rsidRPr="00DF57FD" w:rsidRDefault="00204079" w:rsidP="008314E2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 xml:space="preserve">Que resulta incuestionable la mejora en el servicio de justicia que supone un juzgado especializado, que vele por el cumplimiento de los principios de inmediación y celeridad procesal que deben mediar en este tipo de asuntos, y, consecuentemente, garantice la protección de derechos </w:t>
      </w:r>
      <w:r w:rsidR="003572A7" w:rsidRPr="00DF57FD">
        <w:rPr>
          <w:rFonts w:ascii="Times New Roman" w:hAnsi="Times New Roman" w:cs="Times New Roman"/>
        </w:rPr>
        <w:t>constitucionalmente consagrados;</w:t>
      </w:r>
    </w:p>
    <w:p w:rsidR="00C055AD" w:rsidRPr="00DF57FD" w:rsidRDefault="00E311E1" w:rsidP="008314E2">
      <w:pPr>
        <w:ind w:firstLine="708"/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 xml:space="preserve">Que la Municipalidad de San Jorge cuenta con el espacio físico </w:t>
      </w:r>
      <w:r w:rsidR="00590585" w:rsidRPr="00DF57FD">
        <w:rPr>
          <w:rFonts w:ascii="Times New Roman" w:hAnsi="Times New Roman" w:cs="Times New Roman"/>
        </w:rPr>
        <w:t xml:space="preserve">suficiente </w:t>
      </w:r>
      <w:r w:rsidRPr="00DF57FD">
        <w:rPr>
          <w:rFonts w:ascii="Times New Roman" w:hAnsi="Times New Roman" w:cs="Times New Roman"/>
        </w:rPr>
        <w:t>para la pronta in</w:t>
      </w:r>
      <w:r w:rsidR="003572A7" w:rsidRPr="00DF57FD">
        <w:rPr>
          <w:rFonts w:ascii="Times New Roman" w:hAnsi="Times New Roman" w:cs="Times New Roman"/>
        </w:rPr>
        <w:t>s</w:t>
      </w:r>
      <w:r w:rsidR="00590585" w:rsidRPr="00DF57FD">
        <w:rPr>
          <w:rFonts w:ascii="Times New Roman" w:hAnsi="Times New Roman" w:cs="Times New Roman"/>
        </w:rPr>
        <w:t xml:space="preserve">talación </w:t>
      </w:r>
      <w:r w:rsidR="00CF7225" w:rsidRPr="00DF57FD">
        <w:rPr>
          <w:rFonts w:ascii="Times New Roman" w:hAnsi="Times New Roman" w:cs="Times New Roman"/>
        </w:rPr>
        <w:t>de este nuevo fuero creado por Ley P</w:t>
      </w:r>
      <w:r w:rsidR="00590585" w:rsidRPr="00DF57FD">
        <w:rPr>
          <w:rFonts w:ascii="Times New Roman" w:hAnsi="Times New Roman" w:cs="Times New Roman"/>
        </w:rPr>
        <w:t>rovincial.</w:t>
      </w:r>
    </w:p>
    <w:p w:rsidR="003572A7" w:rsidRPr="00DF57FD" w:rsidRDefault="003572A7" w:rsidP="003572A7">
      <w:pPr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204079" w:rsidRPr="00DF57FD" w:rsidRDefault="003572A7" w:rsidP="003572A7">
      <w:pPr>
        <w:jc w:val="center"/>
        <w:rPr>
          <w:rFonts w:ascii="Times New Roman" w:hAnsi="Times New Roman" w:cs="Times New Roman"/>
          <w:b/>
          <w:u w:val="single"/>
        </w:rPr>
      </w:pPr>
      <w:r w:rsidRPr="00DF57FD">
        <w:rPr>
          <w:rFonts w:ascii="Times New Roman" w:hAnsi="Times New Roman" w:cs="Times New Roman"/>
          <w:b/>
          <w:u w:val="single"/>
        </w:rPr>
        <w:t>DECLARACIÓN</w:t>
      </w:r>
    </w:p>
    <w:p w:rsidR="003572A7" w:rsidRPr="00DF57FD" w:rsidRDefault="003572A7" w:rsidP="009D6FBD">
      <w:pPr>
        <w:jc w:val="both"/>
        <w:rPr>
          <w:rFonts w:ascii="Times New Roman" w:hAnsi="Times New Roman" w:cs="Times New Roman"/>
        </w:rPr>
      </w:pPr>
    </w:p>
    <w:p w:rsidR="00295978" w:rsidRPr="00DF57FD" w:rsidRDefault="00BF3E71" w:rsidP="009D6FBD">
      <w:pPr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  <w:b/>
          <w:u w:val="single"/>
        </w:rPr>
        <w:t>Art.1</w:t>
      </w:r>
      <w:r w:rsidR="003572A7" w:rsidRPr="00DF57FD">
        <w:rPr>
          <w:rFonts w:ascii="Times New Roman" w:hAnsi="Times New Roman" w:cs="Times New Roman"/>
          <w:b/>
          <w:u w:val="single"/>
        </w:rPr>
        <w:t>º):</w:t>
      </w:r>
      <w:r w:rsidR="00992B50">
        <w:rPr>
          <w:rFonts w:ascii="Times New Roman" w:hAnsi="Times New Roman" w:cs="Times New Roman"/>
        </w:rPr>
        <w:t xml:space="preserve"> DECLARAR de INTERÉS MUNICIPAL</w:t>
      </w:r>
      <w:r w:rsidRPr="00DF57FD">
        <w:rPr>
          <w:rFonts w:ascii="Times New Roman" w:hAnsi="Times New Roman" w:cs="Times New Roman"/>
        </w:rPr>
        <w:t xml:space="preserve"> la creación</w:t>
      </w:r>
      <w:r w:rsidR="00295978" w:rsidRPr="00DF57FD">
        <w:rPr>
          <w:rFonts w:ascii="Times New Roman" w:hAnsi="Times New Roman" w:cs="Times New Roman"/>
        </w:rPr>
        <w:t xml:space="preserve"> </w:t>
      </w:r>
      <w:r w:rsidRPr="00DF57FD">
        <w:rPr>
          <w:rFonts w:ascii="Times New Roman" w:hAnsi="Times New Roman" w:cs="Times New Roman"/>
        </w:rPr>
        <w:t xml:space="preserve">del </w:t>
      </w:r>
      <w:r w:rsidR="00295978" w:rsidRPr="00DF57FD">
        <w:rPr>
          <w:rFonts w:ascii="Times New Roman" w:hAnsi="Times New Roman" w:cs="Times New Roman"/>
        </w:rPr>
        <w:t>Juz</w:t>
      </w:r>
      <w:r w:rsidRPr="00DF57FD">
        <w:rPr>
          <w:rFonts w:ascii="Times New Roman" w:hAnsi="Times New Roman" w:cs="Times New Roman"/>
        </w:rPr>
        <w:t>gado de Primera Instancia en lo Laboral del</w:t>
      </w:r>
      <w:r w:rsidR="00295978" w:rsidRPr="00DF57FD">
        <w:rPr>
          <w:rFonts w:ascii="Times New Roman" w:hAnsi="Times New Roman" w:cs="Times New Roman"/>
        </w:rPr>
        <w:t xml:space="preserve"> Distrito Judicial Nº 11 con s</w:t>
      </w:r>
      <w:r w:rsidRPr="00DF57FD">
        <w:rPr>
          <w:rFonts w:ascii="Times New Roman" w:hAnsi="Times New Roman" w:cs="Times New Roman"/>
        </w:rPr>
        <w:t>ede en la ciudad de San Jorge, Departamento San Martín, Provincia de Santa Fe.</w:t>
      </w:r>
    </w:p>
    <w:p w:rsidR="00E20F1E" w:rsidRPr="00DF57FD" w:rsidRDefault="00BF3E71" w:rsidP="009D6FBD">
      <w:pPr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  <w:b/>
          <w:u w:val="single"/>
        </w:rPr>
        <w:t>Art.2</w:t>
      </w:r>
      <w:r w:rsidR="003572A7" w:rsidRPr="00DF57FD">
        <w:rPr>
          <w:rFonts w:ascii="Times New Roman" w:hAnsi="Times New Roman" w:cs="Times New Roman"/>
          <w:b/>
          <w:u w:val="single"/>
        </w:rPr>
        <w:t>º)</w:t>
      </w:r>
      <w:r w:rsidR="003572A7" w:rsidRPr="00DF57FD">
        <w:rPr>
          <w:rFonts w:ascii="Times New Roman" w:hAnsi="Times New Roman" w:cs="Times New Roman"/>
        </w:rPr>
        <w:t>:</w:t>
      </w:r>
      <w:r w:rsidR="00295978" w:rsidRPr="00DF57FD">
        <w:rPr>
          <w:rFonts w:ascii="Times New Roman" w:hAnsi="Times New Roman" w:cs="Times New Roman"/>
        </w:rPr>
        <w:t xml:space="preserve"> </w:t>
      </w:r>
      <w:r w:rsidR="00992B50">
        <w:rPr>
          <w:rFonts w:ascii="Times New Roman" w:hAnsi="Times New Roman" w:cs="Times New Roman"/>
        </w:rPr>
        <w:t>ENVIAR</w:t>
      </w:r>
      <w:r w:rsidR="00E20F1E" w:rsidRPr="00DF57FD">
        <w:rPr>
          <w:rFonts w:ascii="Times New Roman" w:hAnsi="Times New Roman" w:cs="Times New Roman"/>
        </w:rPr>
        <w:t xml:space="preserve"> copia de la </w:t>
      </w:r>
      <w:r w:rsidRPr="00DF57FD">
        <w:rPr>
          <w:rFonts w:ascii="Times New Roman" w:hAnsi="Times New Roman" w:cs="Times New Roman"/>
        </w:rPr>
        <w:t>presente Declaración a la Senadora De</w:t>
      </w:r>
      <w:r w:rsidR="00992B50">
        <w:rPr>
          <w:rFonts w:ascii="Times New Roman" w:hAnsi="Times New Roman" w:cs="Times New Roman"/>
        </w:rPr>
        <w:t xml:space="preserve">partamental Sra. </w:t>
      </w:r>
      <w:r w:rsidR="00590585" w:rsidRPr="00DF57FD">
        <w:rPr>
          <w:rFonts w:ascii="Times New Roman" w:hAnsi="Times New Roman" w:cs="Times New Roman"/>
        </w:rPr>
        <w:t>Cristina Berra;</w:t>
      </w:r>
      <w:r w:rsidRPr="00DF57FD">
        <w:rPr>
          <w:rFonts w:ascii="Times New Roman" w:hAnsi="Times New Roman" w:cs="Times New Roman"/>
        </w:rPr>
        <w:t xml:space="preserve"> como así también, a la Asociación de Aboga</w:t>
      </w:r>
      <w:r w:rsidR="00992B50">
        <w:rPr>
          <w:rFonts w:ascii="Times New Roman" w:hAnsi="Times New Roman" w:cs="Times New Roman"/>
        </w:rPr>
        <w:t>dos del Distrito Judicial Nº 11 San Jorge.</w:t>
      </w:r>
    </w:p>
    <w:p w:rsidR="003572A7" w:rsidRPr="00DF57FD" w:rsidRDefault="00BF3E71" w:rsidP="003572A7">
      <w:pPr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  <w:b/>
          <w:u w:val="single"/>
        </w:rPr>
        <w:t>Art.3</w:t>
      </w:r>
      <w:r w:rsidR="003572A7" w:rsidRPr="00DF57FD">
        <w:rPr>
          <w:rFonts w:ascii="Times New Roman" w:hAnsi="Times New Roman" w:cs="Times New Roman"/>
          <w:b/>
          <w:u w:val="single"/>
        </w:rPr>
        <w:t>º):</w:t>
      </w:r>
      <w:r w:rsidR="003572A7" w:rsidRPr="00DF57FD">
        <w:rPr>
          <w:rFonts w:ascii="Times New Roman" w:hAnsi="Times New Roman" w:cs="Times New Roman"/>
        </w:rPr>
        <w:t xml:space="preserve"> Comuníquese, Publíquese, Dese Copia al </w:t>
      </w:r>
      <w:r w:rsidR="00590585" w:rsidRPr="00DF57FD">
        <w:rPr>
          <w:rFonts w:ascii="Times New Roman" w:hAnsi="Times New Roman" w:cs="Times New Roman"/>
        </w:rPr>
        <w:t>Registro Municipal y Archívese.</w:t>
      </w:r>
    </w:p>
    <w:p w:rsidR="003572A7" w:rsidRPr="00DF57FD" w:rsidRDefault="003572A7" w:rsidP="003572A7">
      <w:pPr>
        <w:jc w:val="both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 xml:space="preserve">Dada en la Sala de Sesiones del Honorable Concejo Municipal de San Jorge, Ciudad Sanmartiniana, Departamento San Martín, Provincia de Santa Fe, a los </w:t>
      </w:r>
      <w:r w:rsidR="00FA3E60" w:rsidRPr="00DF57FD">
        <w:rPr>
          <w:rFonts w:ascii="Times New Roman" w:hAnsi="Times New Roman" w:cs="Times New Roman"/>
        </w:rPr>
        <w:t>veintiocho</w:t>
      </w:r>
      <w:r w:rsidRPr="00DF57FD">
        <w:rPr>
          <w:rFonts w:ascii="Times New Roman" w:hAnsi="Times New Roman" w:cs="Times New Roman"/>
        </w:rPr>
        <w:t xml:space="preserve"> días del mes de</w:t>
      </w:r>
      <w:r w:rsidR="00590585" w:rsidRPr="00DF57FD">
        <w:rPr>
          <w:rFonts w:ascii="Times New Roman" w:hAnsi="Times New Roman" w:cs="Times New Roman"/>
        </w:rPr>
        <w:t xml:space="preserve"> octubre de dos mil veintiuno.</w:t>
      </w:r>
    </w:p>
    <w:p w:rsidR="00DF57FD" w:rsidRDefault="00DF57FD" w:rsidP="003572A7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DF57FD" w:rsidRDefault="00DF57FD" w:rsidP="003572A7">
      <w:pPr>
        <w:pStyle w:val="Sinespaciado"/>
        <w:rPr>
          <w:rFonts w:ascii="Times New Roman" w:hAnsi="Times New Roman" w:cs="Times New Roman"/>
        </w:rPr>
      </w:pPr>
    </w:p>
    <w:p w:rsidR="00DF57FD" w:rsidRDefault="00DF57FD" w:rsidP="003572A7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3572A7" w:rsidRPr="00DF57FD" w:rsidRDefault="00DF57FD" w:rsidP="003572A7">
      <w:pPr>
        <w:pStyle w:val="Sinespaciad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</w:t>
      </w:r>
      <w:r w:rsidR="00464A73">
        <w:rPr>
          <w:rFonts w:ascii="Times New Roman" w:hAnsi="Times New Roman" w:cs="Times New Roman"/>
        </w:rPr>
        <w:t xml:space="preserve"> </w:t>
      </w:r>
      <w:r w:rsidR="003572A7" w:rsidRPr="00DF57FD">
        <w:rPr>
          <w:rFonts w:ascii="Times New Roman" w:hAnsi="Times New Roman" w:cs="Times New Roman"/>
        </w:rPr>
        <w:t xml:space="preserve">Sr. Andrés Rosetti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572A7" w:rsidRPr="00DF57FD">
        <w:rPr>
          <w:rFonts w:ascii="Times New Roman" w:hAnsi="Times New Roman" w:cs="Times New Roman"/>
        </w:rPr>
        <w:t xml:space="preserve">   </w:t>
      </w:r>
      <w:r w:rsidR="00590585" w:rsidRPr="00DF57FD">
        <w:rPr>
          <w:rFonts w:ascii="Times New Roman" w:hAnsi="Times New Roman" w:cs="Times New Roman"/>
        </w:rPr>
        <w:t>D</w:t>
      </w:r>
      <w:r w:rsidR="003572A7" w:rsidRPr="00DF57FD">
        <w:rPr>
          <w:rFonts w:ascii="Times New Roman" w:hAnsi="Times New Roman" w:cs="Times New Roman"/>
        </w:rPr>
        <w:t>r. Gustavo Paschetta</w:t>
      </w:r>
    </w:p>
    <w:p w:rsidR="00204079" w:rsidRPr="00DF57FD" w:rsidRDefault="003572A7" w:rsidP="00DF57FD">
      <w:pPr>
        <w:pStyle w:val="Sinespaciado"/>
        <w:ind w:firstLine="708"/>
        <w:rPr>
          <w:rFonts w:ascii="Times New Roman" w:hAnsi="Times New Roman" w:cs="Times New Roman"/>
        </w:rPr>
      </w:pPr>
      <w:r w:rsidRPr="00DF57FD">
        <w:rPr>
          <w:rFonts w:ascii="Times New Roman" w:hAnsi="Times New Roman" w:cs="Times New Roman"/>
        </w:rPr>
        <w:t>Secretario del H.C.M                                                            Presidente del H.C.M.</w:t>
      </w:r>
    </w:p>
    <w:sectPr w:rsidR="00204079" w:rsidRPr="00DF57FD" w:rsidSect="003D2B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8" w:rsidRDefault="003856F8" w:rsidP="002676D8">
      <w:pPr>
        <w:spacing w:after="0" w:line="240" w:lineRule="auto"/>
      </w:pPr>
      <w:r>
        <w:separator/>
      </w:r>
    </w:p>
  </w:endnote>
  <w:endnote w:type="continuationSeparator" w:id="0">
    <w:p w:rsidR="003856F8" w:rsidRDefault="003856F8" w:rsidP="002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8" w:rsidRDefault="003856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8" w:rsidRDefault="003856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8" w:rsidRDefault="003856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8" w:rsidRDefault="003856F8" w:rsidP="002676D8">
      <w:pPr>
        <w:spacing w:after="0" w:line="240" w:lineRule="auto"/>
      </w:pPr>
      <w:r>
        <w:separator/>
      </w:r>
    </w:p>
  </w:footnote>
  <w:footnote w:type="continuationSeparator" w:id="0">
    <w:p w:rsidR="003856F8" w:rsidRDefault="003856F8" w:rsidP="0026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8" w:rsidRDefault="003856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8" w:rsidRDefault="003856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8" w:rsidRDefault="003856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B"/>
    <w:multiLevelType w:val="hybridMultilevel"/>
    <w:tmpl w:val="C56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0"/>
    <w:rsid w:val="00083BBD"/>
    <w:rsid w:val="000C57F0"/>
    <w:rsid w:val="00204079"/>
    <w:rsid w:val="00265855"/>
    <w:rsid w:val="002676D8"/>
    <w:rsid w:val="00295978"/>
    <w:rsid w:val="0030264D"/>
    <w:rsid w:val="003572A7"/>
    <w:rsid w:val="003856F8"/>
    <w:rsid w:val="003D2BDE"/>
    <w:rsid w:val="00464A73"/>
    <w:rsid w:val="00566A28"/>
    <w:rsid w:val="00590585"/>
    <w:rsid w:val="005C4D48"/>
    <w:rsid w:val="005C69C9"/>
    <w:rsid w:val="007026C5"/>
    <w:rsid w:val="00726640"/>
    <w:rsid w:val="0078433A"/>
    <w:rsid w:val="008314E2"/>
    <w:rsid w:val="0088779B"/>
    <w:rsid w:val="0092478F"/>
    <w:rsid w:val="00926576"/>
    <w:rsid w:val="00956688"/>
    <w:rsid w:val="00977C3F"/>
    <w:rsid w:val="00992B50"/>
    <w:rsid w:val="009D6FBD"/>
    <w:rsid w:val="009F0003"/>
    <w:rsid w:val="00A258D1"/>
    <w:rsid w:val="00AC1CDF"/>
    <w:rsid w:val="00AD09A9"/>
    <w:rsid w:val="00B32640"/>
    <w:rsid w:val="00BF2979"/>
    <w:rsid w:val="00BF3E71"/>
    <w:rsid w:val="00C055AD"/>
    <w:rsid w:val="00CA5C79"/>
    <w:rsid w:val="00CD3334"/>
    <w:rsid w:val="00CF7225"/>
    <w:rsid w:val="00D4262D"/>
    <w:rsid w:val="00D94D54"/>
    <w:rsid w:val="00DC3565"/>
    <w:rsid w:val="00DF57FD"/>
    <w:rsid w:val="00E07008"/>
    <w:rsid w:val="00E20F1E"/>
    <w:rsid w:val="00E311E1"/>
    <w:rsid w:val="00E839B3"/>
    <w:rsid w:val="00EA55BC"/>
    <w:rsid w:val="00EC63EC"/>
    <w:rsid w:val="00F04148"/>
    <w:rsid w:val="00F9616B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265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92657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265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265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92657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26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280B-1A88-4D9A-A2F4-4474AA48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Pellegrino</dc:creator>
  <cp:lastModifiedBy>concejo</cp:lastModifiedBy>
  <cp:revision>9</cp:revision>
  <cp:lastPrinted>2021-11-05T12:51:00Z</cp:lastPrinted>
  <dcterms:created xsi:type="dcterms:W3CDTF">2021-10-29T11:14:00Z</dcterms:created>
  <dcterms:modified xsi:type="dcterms:W3CDTF">2021-11-05T13:30:00Z</dcterms:modified>
</cp:coreProperties>
</file>